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4672"/>
        <w:gridCol w:w="5110"/>
      </w:tblGrid>
      <w:tr w:rsidR="001652BD" w:rsidTr="00DE106C">
        <w:trPr>
          <w:trHeight w:val="2238"/>
        </w:trPr>
        <w:tc>
          <w:tcPr>
            <w:tcW w:w="4672" w:type="dxa"/>
          </w:tcPr>
          <w:p w:rsidR="00AF515D" w:rsidRPr="00787219" w:rsidRDefault="00AF515D" w:rsidP="00AF515D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93773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4C55DA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A42006">
              <w:rPr>
                <w:rFonts w:eastAsia="Calibri"/>
                <w:sz w:val="24"/>
                <w:szCs w:val="24"/>
                <w:lang w:eastAsia="ru-RU"/>
              </w:rPr>
              <w:t>ТВЕРЖДАЮ</w:t>
            </w:r>
            <w:r w:rsidRPr="00993773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AF515D" w:rsidRPr="00787219" w:rsidRDefault="00AF515D" w:rsidP="00AF515D">
            <w:pPr>
              <w:spacing w:line="360" w:lineRule="auto"/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F515D" w:rsidRDefault="00A42006" w:rsidP="00AF515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Президент Федерации шахмат Нижегородской области</w:t>
            </w:r>
          </w:p>
          <w:p w:rsidR="00AF515D" w:rsidRPr="00787219" w:rsidRDefault="00AF515D" w:rsidP="00AF515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F515D" w:rsidRDefault="00AF515D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42006" w:rsidRPr="00787219" w:rsidRDefault="00A42006" w:rsidP="00AF515D">
            <w:pPr>
              <w:jc w:val="center"/>
              <w:rPr>
                <w:rFonts w:eastAsia="Calibri"/>
                <w:sz w:val="8"/>
                <w:szCs w:val="24"/>
                <w:lang w:eastAsia="ru-RU"/>
              </w:rPr>
            </w:pPr>
          </w:p>
          <w:p w:rsidR="00AF515D" w:rsidRPr="00787219" w:rsidRDefault="00AF515D" w:rsidP="00AF515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87219">
              <w:rPr>
                <w:rFonts w:eastAsia="Calibri"/>
                <w:sz w:val="24"/>
                <w:szCs w:val="24"/>
                <w:lang w:eastAsia="ru-RU"/>
              </w:rPr>
              <w:t xml:space="preserve"> ___________________ </w:t>
            </w:r>
            <w:r w:rsidR="00A42006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787219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="00A42006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87219">
              <w:rPr>
                <w:rFonts w:eastAsia="Calibri"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2006">
              <w:rPr>
                <w:rFonts w:eastAsia="Calibri"/>
                <w:sz w:val="24"/>
                <w:szCs w:val="24"/>
                <w:lang w:eastAsia="ru-RU"/>
              </w:rPr>
              <w:t>Завиваев</w:t>
            </w:r>
            <w:proofErr w:type="spellEnd"/>
          </w:p>
          <w:p w:rsidR="00AF515D" w:rsidRPr="00787219" w:rsidRDefault="00AF515D" w:rsidP="00AF515D">
            <w:pPr>
              <w:tabs>
                <w:tab w:val="left" w:pos="180"/>
                <w:tab w:val="center" w:pos="2493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87219">
              <w:rPr>
                <w:rFonts w:eastAsia="Calibri"/>
                <w:sz w:val="24"/>
                <w:szCs w:val="24"/>
                <w:lang w:eastAsia="ru-RU"/>
              </w:rPr>
              <w:t>«____» __________________ 20</w:t>
            </w:r>
            <w:r w:rsidR="00F43534">
              <w:rPr>
                <w:rFonts w:eastAsia="Calibri"/>
                <w:sz w:val="24"/>
                <w:szCs w:val="24"/>
                <w:lang w:eastAsia="ru-RU"/>
              </w:rPr>
              <w:t>__</w:t>
            </w:r>
            <w:r w:rsidRPr="00787219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  <w:p w:rsidR="001652BD" w:rsidRDefault="001652BD" w:rsidP="00DE106C">
            <w:pPr>
              <w:pStyle w:val="TableParagraph"/>
              <w:tabs>
                <w:tab w:val="left" w:pos="602"/>
                <w:tab w:val="left" w:pos="2875"/>
              </w:tabs>
              <w:ind w:left="0" w:right="691"/>
              <w:jc w:val="center"/>
              <w:rPr>
                <w:sz w:val="24"/>
              </w:rPr>
            </w:pPr>
          </w:p>
        </w:tc>
        <w:tc>
          <w:tcPr>
            <w:tcW w:w="5110" w:type="dxa"/>
          </w:tcPr>
          <w:p w:rsidR="001652BD" w:rsidRDefault="00237AE8" w:rsidP="00DE106C">
            <w:pPr>
              <w:pStyle w:val="TableParagraph"/>
              <w:ind w:left="184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DE106C" w:rsidRDefault="00DE106C" w:rsidP="00DE106C">
            <w:pPr>
              <w:pStyle w:val="TableParagraph"/>
              <w:ind w:left="579"/>
              <w:jc w:val="center"/>
              <w:rPr>
                <w:sz w:val="24"/>
              </w:rPr>
            </w:pPr>
          </w:p>
          <w:p w:rsidR="001450EA" w:rsidRDefault="003F6924" w:rsidP="00DE106C">
            <w:pPr>
              <w:pStyle w:val="TableParagraph"/>
              <w:ind w:left="5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</w:t>
            </w:r>
            <w:r w:rsidR="00CF53F7">
              <w:rPr>
                <w:sz w:val="24"/>
              </w:rPr>
              <w:t>З</w:t>
            </w:r>
            <w:r w:rsidR="00F65EA2">
              <w:rPr>
                <w:sz w:val="24"/>
              </w:rPr>
              <w:t>аведующ</w:t>
            </w:r>
            <w:r>
              <w:rPr>
                <w:sz w:val="24"/>
              </w:rPr>
              <w:t>его</w:t>
            </w:r>
            <w:r w:rsidR="00F65EA2">
              <w:rPr>
                <w:sz w:val="24"/>
              </w:rPr>
              <w:t xml:space="preserve"> отделом</w:t>
            </w:r>
          </w:p>
          <w:p w:rsidR="001450EA" w:rsidRDefault="00F65EA2" w:rsidP="00DE106C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культуры, спорта, туризма и</w:t>
            </w:r>
          </w:p>
          <w:p w:rsidR="001450EA" w:rsidRDefault="00F65EA2" w:rsidP="00DE106C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молодежной политики</w:t>
            </w:r>
          </w:p>
          <w:p w:rsidR="001652BD" w:rsidRDefault="00F65EA2" w:rsidP="00DE106C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Краснобаковского муниципального округа</w:t>
            </w:r>
          </w:p>
          <w:p w:rsidR="00DE106C" w:rsidRDefault="00DE106C" w:rsidP="00DE106C">
            <w:pPr>
              <w:pStyle w:val="TableParagraph"/>
              <w:ind w:left="579"/>
              <w:jc w:val="center"/>
              <w:rPr>
                <w:sz w:val="24"/>
              </w:rPr>
            </w:pPr>
          </w:p>
          <w:p w:rsidR="001652BD" w:rsidRDefault="00237AE8" w:rsidP="00DE106C">
            <w:pPr>
              <w:pStyle w:val="TableParagraph"/>
              <w:tabs>
                <w:tab w:val="left" w:pos="3249"/>
              </w:tabs>
              <w:ind w:left="914" w:right="-28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 w:rsidR="00F43534">
              <w:rPr>
                <w:sz w:val="24"/>
              </w:rPr>
              <w:t>О</w:t>
            </w:r>
            <w:r w:rsidR="00F65EA2">
              <w:rPr>
                <w:sz w:val="24"/>
              </w:rPr>
              <w:t>.</w:t>
            </w:r>
            <w:r w:rsidR="00F43534">
              <w:rPr>
                <w:sz w:val="24"/>
              </w:rPr>
              <w:t>А</w:t>
            </w:r>
            <w:r w:rsidR="00F65EA2">
              <w:rPr>
                <w:sz w:val="24"/>
              </w:rPr>
              <w:t xml:space="preserve">. </w:t>
            </w:r>
            <w:r w:rsidR="00F43534">
              <w:rPr>
                <w:sz w:val="24"/>
              </w:rPr>
              <w:t>Костров</w:t>
            </w:r>
          </w:p>
          <w:p w:rsidR="001652BD" w:rsidRDefault="00237AE8" w:rsidP="00DE106C">
            <w:pPr>
              <w:pStyle w:val="TableParagraph"/>
              <w:tabs>
                <w:tab w:val="left" w:pos="1494"/>
                <w:tab w:val="left" w:pos="3886"/>
              </w:tabs>
              <w:ind w:left="892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DE106C"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20</w:t>
            </w:r>
            <w:r w:rsidR="00F43534">
              <w:rPr>
                <w:sz w:val="24"/>
              </w:rPr>
              <w:t>__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spacing w:before="9"/>
        <w:rPr>
          <w:sz w:val="27"/>
        </w:rPr>
      </w:pPr>
    </w:p>
    <w:p w:rsidR="001652BD" w:rsidRDefault="00237AE8">
      <w:pPr>
        <w:pStyle w:val="1"/>
        <w:spacing w:before="90"/>
        <w:ind w:left="1568" w:right="1825"/>
        <w:jc w:val="center"/>
      </w:pPr>
      <w:r>
        <w:t>ПОЛОЖЕНИЕ</w:t>
      </w:r>
    </w:p>
    <w:p w:rsidR="001652BD" w:rsidRDefault="001652BD">
      <w:pPr>
        <w:pStyle w:val="a3"/>
        <w:spacing w:before="9"/>
        <w:rPr>
          <w:b/>
          <w:sz w:val="23"/>
        </w:rPr>
      </w:pPr>
    </w:p>
    <w:p w:rsidR="001652BD" w:rsidRDefault="00237AE8">
      <w:pPr>
        <w:pStyle w:val="a3"/>
        <w:spacing w:before="1"/>
        <w:ind w:left="1569" w:right="1824"/>
        <w:jc w:val="center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турнира по шахматам</w:t>
      </w:r>
    </w:p>
    <w:p w:rsidR="001652BD" w:rsidRDefault="00237AE8">
      <w:pPr>
        <w:pStyle w:val="1"/>
        <w:spacing w:before="46"/>
        <w:ind w:left="1563" w:right="1825"/>
        <w:jc w:val="center"/>
      </w:pPr>
      <w:r>
        <w:t>«</w:t>
      </w:r>
      <w:r w:rsidR="003F6924">
        <w:t xml:space="preserve">Мемориал </w:t>
      </w:r>
      <w:r w:rsidR="00A85FAE">
        <w:t>М</w:t>
      </w:r>
      <w:r w:rsidR="003F6924">
        <w:t xml:space="preserve">.В. </w:t>
      </w:r>
      <w:r w:rsidR="00A85FAE">
        <w:t>Железц</w:t>
      </w:r>
      <w:r w:rsidR="003F6924">
        <w:t>ова</w:t>
      </w:r>
      <w:r>
        <w:t>»</w:t>
      </w:r>
    </w:p>
    <w:p w:rsidR="001B1859" w:rsidRDefault="001B1859">
      <w:pPr>
        <w:pStyle w:val="1"/>
        <w:spacing w:before="46"/>
        <w:ind w:left="1563" w:right="1825"/>
        <w:jc w:val="center"/>
      </w:pPr>
    </w:p>
    <w:p w:rsidR="00122B1E" w:rsidRDefault="00122B1E">
      <w:pPr>
        <w:pStyle w:val="1"/>
        <w:spacing w:before="46"/>
        <w:ind w:left="1563" w:right="1825"/>
        <w:jc w:val="center"/>
      </w:pPr>
    </w:p>
    <w:p w:rsidR="001652BD" w:rsidRDefault="00F54795">
      <w:pPr>
        <w:pStyle w:val="a3"/>
        <w:ind w:left="1569" w:right="1770"/>
        <w:jc w:val="center"/>
      </w:pPr>
      <w:r>
        <w:t xml:space="preserve"> </w:t>
      </w:r>
      <w:r w:rsidR="00237AE8">
        <w:t>(номер-код</w:t>
      </w:r>
      <w:r w:rsidR="00237AE8">
        <w:rPr>
          <w:spacing w:val="-4"/>
        </w:rPr>
        <w:t xml:space="preserve"> </w:t>
      </w:r>
      <w:r w:rsidR="00237AE8">
        <w:t>спортивной</w:t>
      </w:r>
      <w:r w:rsidR="00237AE8">
        <w:rPr>
          <w:spacing w:val="-4"/>
        </w:rPr>
        <w:t xml:space="preserve"> </w:t>
      </w:r>
      <w:r w:rsidR="00237AE8">
        <w:t>дисциплины:</w:t>
      </w:r>
      <w:r w:rsidR="00237AE8">
        <w:rPr>
          <w:spacing w:val="-4"/>
        </w:rPr>
        <w:t xml:space="preserve"> </w:t>
      </w:r>
      <w:r w:rsidR="00237AE8">
        <w:t>08800</w:t>
      </w:r>
      <w:r w:rsidR="009A3F31">
        <w:t>0</w:t>
      </w:r>
      <w:r w:rsidR="00237AE8">
        <w:t>2</w:t>
      </w:r>
      <w:r w:rsidR="009A3F31">
        <w:t>5</w:t>
      </w:r>
      <w:r w:rsidR="00237AE8">
        <w:t>11Я)</w:t>
      </w: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4247D7" w:rsidRPr="00787219" w:rsidRDefault="00A85FAE" w:rsidP="004247D7">
      <w:pPr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28</w:t>
      </w:r>
      <w:r w:rsidR="004247D7" w:rsidRPr="0078721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янва</w:t>
      </w:r>
      <w:r w:rsidR="004247D7">
        <w:rPr>
          <w:color w:val="000000"/>
          <w:sz w:val="24"/>
          <w:szCs w:val="24"/>
          <w:lang w:eastAsia="ru-RU"/>
        </w:rPr>
        <w:t>ря</w:t>
      </w:r>
      <w:r w:rsidR="004247D7" w:rsidRPr="00787219">
        <w:rPr>
          <w:color w:val="000000"/>
          <w:sz w:val="24"/>
          <w:szCs w:val="24"/>
          <w:lang w:eastAsia="ru-RU"/>
        </w:rPr>
        <w:t xml:space="preserve"> 202</w:t>
      </w:r>
      <w:r>
        <w:rPr>
          <w:color w:val="000000"/>
          <w:sz w:val="24"/>
          <w:szCs w:val="24"/>
          <w:lang w:eastAsia="ru-RU"/>
        </w:rPr>
        <w:t xml:space="preserve">4 </w:t>
      </w:r>
      <w:r w:rsidR="004247D7" w:rsidRPr="00787219">
        <w:rPr>
          <w:color w:val="000000"/>
          <w:sz w:val="24"/>
          <w:szCs w:val="24"/>
          <w:lang w:eastAsia="ru-RU"/>
        </w:rPr>
        <w:t>г.</w:t>
      </w:r>
    </w:p>
    <w:p w:rsidR="001652BD" w:rsidRDefault="004247D7" w:rsidP="004247D7">
      <w:pPr>
        <w:jc w:val="center"/>
        <w:sectPr w:rsidR="001652BD">
          <w:type w:val="continuous"/>
          <w:pgSz w:w="11910" w:h="16840"/>
          <w:pgMar w:top="1400" w:right="680" w:bottom="280" w:left="940" w:header="720" w:footer="720" w:gutter="0"/>
          <w:cols w:space="720"/>
        </w:sectPr>
      </w:pPr>
      <w:r w:rsidRPr="00787219">
        <w:rPr>
          <w:color w:val="000000"/>
          <w:sz w:val="24"/>
          <w:szCs w:val="24"/>
          <w:lang w:eastAsia="ru-RU"/>
        </w:rPr>
        <w:t>Нижегородская область, р.п. Красные Баки</w:t>
      </w:r>
    </w:p>
    <w:p w:rsidR="001652BD" w:rsidRDefault="00237AE8">
      <w:pPr>
        <w:pStyle w:val="a5"/>
        <w:numPr>
          <w:ilvl w:val="0"/>
          <w:numId w:val="5"/>
        </w:numPr>
        <w:tabs>
          <w:tab w:val="left" w:pos="4016"/>
          <w:tab w:val="left" w:pos="4017"/>
        </w:tabs>
        <w:spacing w:before="73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231D55" w:rsidRDefault="00231D55" w:rsidP="00231D55">
      <w:pPr>
        <w:pStyle w:val="a5"/>
        <w:tabs>
          <w:tab w:val="left" w:pos="4016"/>
          <w:tab w:val="left" w:pos="4017"/>
        </w:tabs>
        <w:spacing w:before="73"/>
        <w:ind w:left="4017" w:firstLine="0"/>
        <w:jc w:val="right"/>
        <w:rPr>
          <w:b/>
          <w:sz w:val="24"/>
        </w:rPr>
      </w:pPr>
    </w:p>
    <w:p w:rsidR="001652BD" w:rsidRDefault="001D35A8" w:rsidP="00FC2A98">
      <w:pPr>
        <w:pStyle w:val="a5"/>
        <w:numPr>
          <w:ilvl w:val="1"/>
          <w:numId w:val="4"/>
        </w:numPr>
        <w:tabs>
          <w:tab w:val="left" w:pos="770"/>
        </w:tabs>
        <w:spacing w:line="259" w:lineRule="auto"/>
        <w:ind w:right="453"/>
        <w:jc w:val="both"/>
        <w:rPr>
          <w:sz w:val="24"/>
        </w:rPr>
      </w:pPr>
      <w:r>
        <w:rPr>
          <w:sz w:val="24"/>
          <w:szCs w:val="24"/>
          <w:lang w:eastAsia="ru-RU"/>
        </w:rPr>
        <w:t>Турнир по быстрым шахматам «</w:t>
      </w:r>
      <w:r>
        <w:rPr>
          <w:sz w:val="24"/>
        </w:rPr>
        <w:t xml:space="preserve">Мемориал </w:t>
      </w:r>
      <w:r w:rsidR="00A85FAE">
        <w:rPr>
          <w:sz w:val="24"/>
        </w:rPr>
        <w:t>М</w:t>
      </w:r>
      <w:r>
        <w:rPr>
          <w:sz w:val="24"/>
        </w:rPr>
        <w:t xml:space="preserve">.В. </w:t>
      </w:r>
      <w:r w:rsidR="00A85FAE">
        <w:rPr>
          <w:sz w:val="24"/>
        </w:rPr>
        <w:t>Железц</w:t>
      </w:r>
      <w:r>
        <w:rPr>
          <w:sz w:val="24"/>
        </w:rPr>
        <w:t>ова</w:t>
      </w:r>
      <w:bookmarkStart w:id="0" w:name="_GoBack"/>
      <w:bookmarkEnd w:id="0"/>
      <w:r>
        <w:rPr>
          <w:sz w:val="24"/>
          <w:szCs w:val="24"/>
          <w:lang w:eastAsia="ru-RU"/>
        </w:rPr>
        <w:t>» (далее – Соревнования) проводится в соответствии с единым календарным планом министерства спорта Нижегородской области</w:t>
      </w:r>
      <w:r w:rsidR="00237AE8">
        <w:rPr>
          <w:sz w:val="24"/>
        </w:rPr>
        <w:t>.</w:t>
      </w:r>
    </w:p>
    <w:p w:rsidR="00BC24B9" w:rsidRDefault="00BC24B9" w:rsidP="00FC2A98">
      <w:pPr>
        <w:pStyle w:val="a5"/>
        <w:tabs>
          <w:tab w:val="left" w:pos="770"/>
        </w:tabs>
        <w:spacing w:line="259" w:lineRule="auto"/>
        <w:ind w:right="453" w:firstLine="0"/>
        <w:jc w:val="both"/>
        <w:rPr>
          <w:sz w:val="24"/>
        </w:rPr>
      </w:pPr>
    </w:p>
    <w:p w:rsidR="003F6924" w:rsidRPr="00787219" w:rsidRDefault="003F6924" w:rsidP="003F6924">
      <w:pPr>
        <w:pStyle w:val="a8"/>
        <w:numPr>
          <w:ilvl w:val="1"/>
          <w:numId w:val="4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Общественная организация «Федерация шахмат Нижегородской области»</w:t>
      </w:r>
      <w:r w:rsidRPr="00787219">
        <w:rPr>
          <w:rFonts w:ascii="Times New Roman" w:hAnsi="Times New Roman" w:cs="Times New Roman"/>
          <w:sz w:val="24"/>
          <w:szCs w:val="24"/>
        </w:rPr>
        <w:t xml:space="preserve">, (далее – ФШНО) аккредитована в соответствии с приказом Министерства спорта Нижегородской области о государственной аккредитации региональной спортивной федерации </w:t>
      </w:r>
      <w:r w:rsidRPr="004A156A">
        <w:rPr>
          <w:rFonts w:ascii="Times New Roman" w:hAnsi="Times New Roman" w:cs="Times New Roman"/>
          <w:sz w:val="24"/>
          <w:szCs w:val="24"/>
        </w:rPr>
        <w:t xml:space="preserve">от 24.03.2023 года, №70 </w:t>
      </w:r>
      <w:r w:rsidRPr="004A156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внесена в реестр общероссийских и аккредитованных региональных спортивных федераций.</w:t>
      </w:r>
    </w:p>
    <w:p w:rsidR="001652BD" w:rsidRDefault="00237AE8">
      <w:pPr>
        <w:pStyle w:val="a5"/>
        <w:numPr>
          <w:ilvl w:val="1"/>
          <w:numId w:val="4"/>
        </w:numPr>
        <w:tabs>
          <w:tab w:val="left" w:pos="770"/>
        </w:tabs>
        <w:spacing w:before="118" w:line="259" w:lineRule="auto"/>
        <w:ind w:right="451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 w:rsidR="003F6924">
        <w:rPr>
          <w:sz w:val="24"/>
        </w:rPr>
        <w:t>быстрые шахматы</w:t>
      </w:r>
      <w:r>
        <w:rPr>
          <w:sz w:val="24"/>
        </w:rPr>
        <w:t xml:space="preserve"> (номер-код   спортивной   дисциплины   –   08800</w:t>
      </w:r>
      <w:r w:rsidR="009A3F31">
        <w:rPr>
          <w:sz w:val="24"/>
        </w:rPr>
        <w:t>3</w:t>
      </w:r>
      <w:r>
        <w:rPr>
          <w:sz w:val="24"/>
        </w:rPr>
        <w:t>2811Я).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– личные.</w:t>
      </w:r>
    </w:p>
    <w:p w:rsidR="001652BD" w:rsidRDefault="00237AE8">
      <w:pPr>
        <w:pStyle w:val="a5"/>
        <w:numPr>
          <w:ilvl w:val="1"/>
          <w:numId w:val="4"/>
        </w:numPr>
        <w:tabs>
          <w:tab w:val="left" w:pos="770"/>
        </w:tabs>
        <w:spacing w:before="122"/>
        <w:ind w:hanging="578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1652BD" w:rsidRDefault="00237AE8">
      <w:pPr>
        <w:pStyle w:val="a5"/>
        <w:numPr>
          <w:ilvl w:val="0"/>
          <w:numId w:val="3"/>
        </w:numPr>
        <w:tabs>
          <w:tab w:val="left" w:pos="759"/>
          <w:tab w:val="left" w:pos="760"/>
        </w:tabs>
        <w:spacing w:before="141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1652BD" w:rsidRDefault="00237AE8">
      <w:pPr>
        <w:pStyle w:val="a5"/>
        <w:numPr>
          <w:ilvl w:val="0"/>
          <w:numId w:val="3"/>
        </w:numPr>
        <w:tabs>
          <w:tab w:val="left" w:pos="759"/>
          <w:tab w:val="left" w:pos="760"/>
        </w:tabs>
        <w:spacing w:before="20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шахматам.</w:t>
      </w:r>
    </w:p>
    <w:p w:rsidR="001652BD" w:rsidRDefault="00237AE8">
      <w:pPr>
        <w:pStyle w:val="a5"/>
        <w:numPr>
          <w:ilvl w:val="0"/>
          <w:numId w:val="3"/>
        </w:numPr>
        <w:tabs>
          <w:tab w:val="left" w:pos="759"/>
          <w:tab w:val="left" w:pos="760"/>
        </w:tabs>
        <w:spacing w:before="21"/>
        <w:ind w:hanging="361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 соревнований.</w:t>
      </w:r>
    </w:p>
    <w:p w:rsidR="001652BD" w:rsidRPr="00231D55" w:rsidRDefault="00231D55">
      <w:pPr>
        <w:pStyle w:val="a5"/>
        <w:numPr>
          <w:ilvl w:val="1"/>
          <w:numId w:val="4"/>
        </w:numPr>
        <w:tabs>
          <w:tab w:val="left" w:pos="770"/>
        </w:tabs>
        <w:spacing w:before="172" w:line="259" w:lineRule="auto"/>
        <w:ind w:right="453"/>
        <w:jc w:val="both"/>
        <w:rPr>
          <w:color w:val="000000" w:themeColor="text1"/>
          <w:sz w:val="24"/>
        </w:rPr>
      </w:pPr>
      <w:r>
        <w:rPr>
          <w:sz w:val="24"/>
          <w:szCs w:val="24"/>
        </w:rPr>
        <w:t xml:space="preserve">Спортивные соревнования проводятся по правилам вида спорта «шахматы», утвержденным приказом Минспорта РФ от 29.12.2020г. №988, </w:t>
      </w:r>
      <w:r>
        <w:rPr>
          <w:color w:val="000000"/>
          <w:sz w:val="24"/>
          <w:szCs w:val="24"/>
          <w:lang w:eastAsia="ru-RU"/>
        </w:rPr>
        <w:t>не противоречащим Правилам ФИДЕ</w:t>
      </w:r>
      <w:r>
        <w:rPr>
          <w:sz w:val="24"/>
          <w:szCs w:val="24"/>
        </w:rPr>
        <w:t xml:space="preserve">, с изменениями, утвержденными приказами Минспорта </w:t>
      </w:r>
      <w:r w:rsidRPr="00231D55">
        <w:rPr>
          <w:color w:val="000000" w:themeColor="text1"/>
          <w:sz w:val="24"/>
          <w:szCs w:val="24"/>
        </w:rPr>
        <w:t>РФ от 10.04.2023г. №243, от 11.05.2023г. №</w:t>
      </w:r>
      <w:proofErr w:type="gramStart"/>
      <w:r w:rsidRPr="00231D55">
        <w:rPr>
          <w:color w:val="000000" w:themeColor="text1"/>
          <w:sz w:val="24"/>
          <w:szCs w:val="24"/>
        </w:rPr>
        <w:t>315</w:t>
      </w:r>
      <w:r w:rsidRPr="00231D55">
        <w:rPr>
          <w:rStyle w:val="markedcontent"/>
          <w:color w:val="000000" w:themeColor="text1"/>
          <w:sz w:val="24"/>
          <w:szCs w:val="24"/>
        </w:rPr>
        <w:t>.</w:t>
      </w:r>
      <w:r w:rsidR="00237AE8" w:rsidRPr="00231D55">
        <w:rPr>
          <w:color w:val="000000" w:themeColor="text1"/>
          <w:sz w:val="24"/>
        </w:rPr>
        <w:t>.</w:t>
      </w:r>
      <w:proofErr w:type="gramEnd"/>
    </w:p>
    <w:p w:rsidR="001652BD" w:rsidRDefault="00237AE8">
      <w:pPr>
        <w:pStyle w:val="a5"/>
        <w:numPr>
          <w:ilvl w:val="1"/>
          <w:numId w:val="4"/>
        </w:numPr>
        <w:tabs>
          <w:tab w:val="left" w:pos="770"/>
        </w:tabs>
        <w:spacing w:before="119" w:line="259" w:lineRule="auto"/>
        <w:ind w:right="452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 27</w:t>
      </w:r>
      <w:r>
        <w:rPr>
          <w:spacing w:val="1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№152-ФЗ</w:t>
      </w:r>
    </w:p>
    <w:p w:rsidR="001652BD" w:rsidRDefault="00237AE8">
      <w:pPr>
        <w:pStyle w:val="a3"/>
        <w:spacing w:line="275" w:lineRule="exact"/>
        <w:ind w:left="769"/>
        <w:jc w:val="both"/>
      </w:pPr>
      <w:r>
        <w:t>«О</w:t>
      </w:r>
      <w:r>
        <w:rPr>
          <w:spacing w:val="41"/>
        </w:rPr>
        <w:t xml:space="preserve"> </w:t>
      </w:r>
      <w:r>
        <w:t>персональных</w:t>
      </w:r>
      <w:r>
        <w:rPr>
          <w:spacing w:val="42"/>
        </w:rPr>
        <w:t xml:space="preserve"> </w:t>
      </w:r>
      <w:r>
        <w:t>данных»</w:t>
      </w:r>
      <w:r>
        <w:rPr>
          <w:spacing w:val="3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политикой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1"/>
        </w:rPr>
        <w:t xml:space="preserve"> </w:t>
      </w:r>
      <w:r>
        <w:t>общественной</w:t>
      </w:r>
      <w:r>
        <w:rPr>
          <w:spacing w:val="42"/>
        </w:rPr>
        <w:t xml:space="preserve"> </w:t>
      </w:r>
      <w:r>
        <w:t>организации</w:t>
      </w:r>
    </w:p>
    <w:p w:rsidR="001652BD" w:rsidRDefault="00237AE8">
      <w:pPr>
        <w:pStyle w:val="a3"/>
        <w:spacing w:before="21" w:line="259" w:lineRule="auto"/>
        <w:ind w:left="769" w:right="448"/>
        <w:jc w:val="both"/>
      </w:pPr>
      <w:r>
        <w:t>«Федерация шахмат России» (далее – ФШР) в отношении обработки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ФШР,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№01-</w:t>
      </w:r>
      <w:r>
        <w:rPr>
          <w:spacing w:val="1"/>
        </w:rPr>
        <w:t xml:space="preserve"> </w:t>
      </w:r>
      <w:r>
        <w:t>01.2022,</w:t>
      </w:r>
      <w:r>
        <w:rPr>
          <w:spacing w:val="-1"/>
        </w:rPr>
        <w:t xml:space="preserve"> </w:t>
      </w:r>
      <w:r>
        <w:t>от 26 января 2022г.</w:t>
      </w:r>
    </w:p>
    <w:p w:rsidR="001652BD" w:rsidRDefault="00237AE8">
      <w:pPr>
        <w:pStyle w:val="a5"/>
        <w:numPr>
          <w:ilvl w:val="1"/>
          <w:numId w:val="4"/>
        </w:numPr>
        <w:tabs>
          <w:tab w:val="left" w:pos="770"/>
        </w:tabs>
        <w:spacing w:before="121" w:line="259" w:lineRule="auto"/>
        <w:ind w:right="455"/>
        <w:jc w:val="both"/>
        <w:rPr>
          <w:sz w:val="24"/>
        </w:rPr>
      </w:pPr>
      <w:r>
        <w:rPr>
          <w:sz w:val="24"/>
        </w:rPr>
        <w:t xml:space="preserve">Обеспечивается </w:t>
      </w:r>
      <w:proofErr w:type="spellStart"/>
      <w:r>
        <w:rPr>
          <w:sz w:val="24"/>
        </w:rPr>
        <w:t>читинг</w:t>
      </w:r>
      <w:proofErr w:type="spellEnd"/>
      <w:r>
        <w:rPr>
          <w:sz w:val="24"/>
        </w:rPr>
        <w:t xml:space="preserve">-контроль с соблюдением требований </w:t>
      </w:r>
      <w:proofErr w:type="spellStart"/>
      <w:r>
        <w:rPr>
          <w:sz w:val="24"/>
        </w:rPr>
        <w:t>Античитерских</w:t>
      </w:r>
      <w:proofErr w:type="spellEnd"/>
      <w:r>
        <w:rPr>
          <w:sz w:val="24"/>
        </w:rPr>
        <w:t xml:space="preserve">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ФИДЕ.</w:t>
      </w:r>
    </w:p>
    <w:p w:rsidR="001652BD" w:rsidRDefault="00237AE8">
      <w:pPr>
        <w:pStyle w:val="a5"/>
        <w:numPr>
          <w:ilvl w:val="1"/>
          <w:numId w:val="4"/>
        </w:numPr>
        <w:tabs>
          <w:tab w:val="left" w:pos="770"/>
        </w:tabs>
        <w:spacing w:before="119" w:line="259" w:lineRule="auto"/>
        <w:ind w:right="459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1652BD" w:rsidRDefault="00237AE8">
      <w:pPr>
        <w:pStyle w:val="a5"/>
        <w:numPr>
          <w:ilvl w:val="1"/>
          <w:numId w:val="4"/>
        </w:numPr>
        <w:tabs>
          <w:tab w:val="left" w:pos="770"/>
        </w:tabs>
        <w:spacing w:before="119" w:line="259" w:lineRule="auto"/>
        <w:ind w:right="450"/>
        <w:jc w:val="both"/>
        <w:rPr>
          <w:sz w:val="24"/>
        </w:rPr>
      </w:pPr>
      <w:r>
        <w:rPr>
          <w:sz w:val="24"/>
        </w:rPr>
        <w:t>Запрещается участвовать в азартных играх в букмекерских конторах и тотализаторах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заключения пари на официальные спортивные соревнования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пунктом 3 части 4 статьи 26.2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№329-ФЗ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1652BD" w:rsidRDefault="00237AE8">
      <w:pPr>
        <w:pStyle w:val="a5"/>
        <w:numPr>
          <w:ilvl w:val="1"/>
          <w:numId w:val="4"/>
        </w:numPr>
        <w:tabs>
          <w:tab w:val="left" w:pos="770"/>
        </w:tabs>
        <w:spacing w:before="119" w:line="259" w:lineRule="auto"/>
        <w:ind w:right="457"/>
        <w:jc w:val="both"/>
        <w:rPr>
          <w:sz w:val="24"/>
        </w:rPr>
      </w:pPr>
      <w:r>
        <w:rPr>
          <w:sz w:val="24"/>
        </w:rPr>
        <w:t>Поведение участников спортивных соревнований регламентируется Положением «О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России», протокол №6–12.2019</w:t>
      </w:r>
      <w:r>
        <w:rPr>
          <w:spacing w:val="-1"/>
          <w:sz w:val="24"/>
        </w:rPr>
        <w:t xml:space="preserve"> </w:t>
      </w:r>
      <w:r>
        <w:rPr>
          <w:sz w:val="24"/>
        </w:rPr>
        <w:t>от 07 декабря 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1652BD" w:rsidRDefault="001652BD">
      <w:pPr>
        <w:spacing w:line="259" w:lineRule="auto"/>
        <w:jc w:val="both"/>
        <w:rPr>
          <w:sz w:val="24"/>
        </w:rPr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066"/>
        </w:tabs>
        <w:spacing w:before="70"/>
        <w:ind w:left="2065" w:hanging="426"/>
        <w:jc w:val="left"/>
      </w:pPr>
      <w:r>
        <w:lastRenderedPageBreak/>
        <w:t>ОРГАНИЗАТОРЫ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СОРЕВНОВАНИЕМ</w:t>
      </w:r>
    </w:p>
    <w:p w:rsidR="003F6924" w:rsidRDefault="003F6924" w:rsidP="003F6924">
      <w:pPr>
        <w:pStyle w:val="1"/>
        <w:tabs>
          <w:tab w:val="left" w:pos="2066"/>
        </w:tabs>
        <w:spacing w:before="70"/>
        <w:ind w:left="2065"/>
        <w:jc w:val="right"/>
      </w:pPr>
    </w:p>
    <w:p w:rsidR="003F6924" w:rsidRPr="00787219" w:rsidRDefault="00237AE8" w:rsidP="001F5E69">
      <w:pPr>
        <w:adjustRightInd w:val="0"/>
        <w:spacing w:line="276" w:lineRule="auto"/>
        <w:ind w:left="142" w:firstLine="708"/>
        <w:jc w:val="both"/>
        <w:rPr>
          <w:color w:val="000000"/>
          <w:sz w:val="24"/>
          <w:szCs w:val="24"/>
          <w:lang w:eastAsia="ru-RU"/>
        </w:rPr>
      </w:pPr>
      <w:r>
        <w:t>Общее руководство</w:t>
      </w:r>
      <w:r w:rsidR="00DF6E4C">
        <w:t xml:space="preserve"> организацией</w:t>
      </w:r>
      <w:r w:rsidR="0007092F">
        <w:t xml:space="preserve"> и проведением Соревнований осуществляет отдел культуры, спорта, туризма и молодежной политики Краснобаковского муниципального округа </w:t>
      </w:r>
      <w:r w:rsidR="003F6924" w:rsidRPr="00787219">
        <w:rPr>
          <w:color w:val="000000"/>
          <w:sz w:val="24"/>
          <w:szCs w:val="24"/>
          <w:lang w:eastAsia="ru-RU"/>
        </w:rPr>
        <w:t xml:space="preserve">и аккредитованная </w:t>
      </w:r>
      <w:r w:rsidR="003F6924" w:rsidRPr="00787219">
        <w:rPr>
          <w:sz w:val="24"/>
          <w:szCs w:val="24"/>
          <w:lang w:eastAsia="ru-RU"/>
        </w:rPr>
        <w:t>общественная организация «Федерация шахмат Нижегородской области» (далее - ФШНО)</w:t>
      </w:r>
      <w:r w:rsidR="003F6924" w:rsidRPr="00787219">
        <w:rPr>
          <w:color w:val="000000"/>
          <w:sz w:val="24"/>
          <w:szCs w:val="24"/>
          <w:lang w:eastAsia="ru-RU"/>
        </w:rPr>
        <w:t>.</w:t>
      </w:r>
    </w:p>
    <w:p w:rsidR="001652BD" w:rsidRDefault="00237AE8">
      <w:pPr>
        <w:pStyle w:val="a3"/>
        <w:spacing w:before="1" w:line="276" w:lineRule="auto"/>
        <w:ind w:left="192" w:right="454" w:firstLine="708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судейскую</w:t>
      </w:r>
      <w:r>
        <w:rPr>
          <w:spacing w:val="1"/>
        </w:rPr>
        <w:t xml:space="preserve"> </w:t>
      </w:r>
      <w:r>
        <w:t>коллегию,</w:t>
      </w:r>
      <w:r>
        <w:rPr>
          <w:spacing w:val="-1"/>
        </w:rPr>
        <w:t xml:space="preserve"> </w:t>
      </w:r>
      <w:r>
        <w:t>согласованную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ФШНО.</w:t>
      </w:r>
    </w:p>
    <w:p w:rsidR="001652BD" w:rsidRDefault="00237AE8">
      <w:pPr>
        <w:pStyle w:val="a3"/>
        <w:spacing w:line="276" w:lineRule="auto"/>
        <w:ind w:left="192" w:right="449" w:firstLine="708"/>
        <w:jc w:val="both"/>
      </w:pPr>
      <w:r>
        <w:t xml:space="preserve">Главный судья Соревнований, спортивный судья </w:t>
      </w:r>
      <w:r w:rsidR="00FC2A98">
        <w:t>первой</w:t>
      </w:r>
      <w:r>
        <w:t xml:space="preserve"> категории – </w:t>
      </w:r>
      <w:r w:rsidR="003B428D">
        <w:t>Баранов Денис Николаевич</w:t>
      </w:r>
      <w:r>
        <w:rPr>
          <w:spacing w:val="1"/>
        </w:rPr>
        <w:t xml:space="preserve"> </w:t>
      </w:r>
      <w:r>
        <w:t>(</w:t>
      </w:r>
      <w:r w:rsidR="003B428D">
        <w:t>р.п. Красные Баки</w:t>
      </w:r>
      <w:r>
        <w:t>).</w:t>
      </w:r>
    </w:p>
    <w:p w:rsidR="001652BD" w:rsidRDefault="00237AE8">
      <w:pPr>
        <w:pStyle w:val="a3"/>
        <w:spacing w:line="275" w:lineRule="exact"/>
        <w:ind w:left="901"/>
        <w:jc w:val="both"/>
      </w:pPr>
      <w:r>
        <w:t>Директор</w:t>
      </w:r>
      <w:r>
        <w:rPr>
          <w:spacing w:val="-4"/>
        </w:rPr>
        <w:t xml:space="preserve"> </w:t>
      </w:r>
      <w:r>
        <w:t>турнира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3B428D">
        <w:t>Баранов Денис Николаевич</w:t>
      </w:r>
      <w:r>
        <w:rPr>
          <w:spacing w:val="-2"/>
        </w:rPr>
        <w:t xml:space="preserve"> </w:t>
      </w:r>
      <w:r>
        <w:t>(Нижегородская</w:t>
      </w:r>
      <w:r>
        <w:rPr>
          <w:spacing w:val="-2"/>
        </w:rPr>
        <w:t xml:space="preserve"> </w:t>
      </w:r>
      <w:r>
        <w:t>область).</w:t>
      </w:r>
    </w:p>
    <w:p w:rsidR="001652BD" w:rsidRDefault="001652BD">
      <w:pPr>
        <w:pStyle w:val="a3"/>
        <w:spacing w:before="8"/>
        <w:rPr>
          <w:sz w:val="31"/>
        </w:rPr>
      </w:pPr>
    </w:p>
    <w:p w:rsidR="001652BD" w:rsidRDefault="00237AE8" w:rsidP="00FC2A98">
      <w:pPr>
        <w:pStyle w:val="1"/>
        <w:numPr>
          <w:ilvl w:val="0"/>
          <w:numId w:val="5"/>
        </w:numPr>
        <w:tabs>
          <w:tab w:val="left" w:pos="1646"/>
        </w:tabs>
        <w:ind w:left="1645" w:hanging="511"/>
        <w:jc w:val="left"/>
      </w:pPr>
      <w:r>
        <w:t>ОБЕСПЕЧЕНИЕ</w:t>
      </w:r>
      <w:r>
        <w:rPr>
          <w:spacing w:val="-6"/>
        </w:rPr>
        <w:t xml:space="preserve"> </w:t>
      </w:r>
      <w:r>
        <w:t>БЕЗОПАСНОСТИ УЧАСТНИКОВ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:rsidR="00231D55" w:rsidRDefault="00231D55" w:rsidP="00231D55">
      <w:pPr>
        <w:pStyle w:val="1"/>
        <w:tabs>
          <w:tab w:val="left" w:pos="1646"/>
        </w:tabs>
        <w:ind w:left="1645"/>
        <w:jc w:val="right"/>
      </w:pPr>
    </w:p>
    <w:p w:rsidR="00231D55" w:rsidRDefault="00231D55" w:rsidP="009F24A7">
      <w:pPr>
        <w:pStyle w:val="a5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Соревнование проводится на спортивных сооружениях, отвечающих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231D55" w:rsidRDefault="00231D55" w:rsidP="009F24A7">
      <w:pPr>
        <w:pStyle w:val="a5"/>
        <w:spacing w:line="276" w:lineRule="auto"/>
        <w:ind w:left="142" w:firstLine="567"/>
        <w:jc w:val="both"/>
        <w:rPr>
          <w:sz w:val="24"/>
          <w:szCs w:val="28"/>
        </w:rPr>
      </w:pPr>
      <w:r>
        <w:rPr>
          <w:sz w:val="24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231D55" w:rsidRDefault="00231D55" w:rsidP="009F24A7">
      <w:pPr>
        <w:pStyle w:val="a5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8"/>
        </w:rPr>
        <w:t>В соответствии с пунктом 12.14.1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231D55" w:rsidRDefault="00231D55" w:rsidP="009F24A7">
      <w:pPr>
        <w:pStyle w:val="a5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231D55" w:rsidRDefault="00231D55" w:rsidP="009F24A7">
      <w:pPr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Спортсмены самостоятельно несут ответственность за свою жизнь и здоровье. </w:t>
      </w:r>
    </w:p>
    <w:p w:rsidR="00231D55" w:rsidRDefault="00231D55" w:rsidP="009F24A7">
      <w:pPr>
        <w:pStyle w:val="a5"/>
        <w:spacing w:line="276" w:lineRule="auto"/>
        <w:ind w:left="142"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Ответственным за обеспечение безопасности участников и зрителей в игровой зоне является главный судья соревнования.</w:t>
      </w:r>
    </w:p>
    <w:p w:rsidR="00231D55" w:rsidRDefault="00231D55" w:rsidP="009F24A7">
      <w:pPr>
        <w:pStyle w:val="a5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за обеспечение безопасности участников вне игровой зоны - руководители делегаций и сопровождающие лица.</w:t>
      </w:r>
    </w:p>
    <w:p w:rsidR="001652BD" w:rsidRDefault="001652BD">
      <w:pPr>
        <w:pStyle w:val="a3"/>
      </w:pPr>
    </w:p>
    <w:p w:rsidR="001652BD" w:rsidRDefault="00237AE8">
      <w:pPr>
        <w:pStyle w:val="1"/>
        <w:numPr>
          <w:ilvl w:val="0"/>
          <w:numId w:val="5"/>
        </w:numPr>
        <w:tabs>
          <w:tab w:val="left" w:pos="3439"/>
        </w:tabs>
        <w:ind w:left="3438" w:hanging="426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</w:p>
    <w:p w:rsidR="001F5E69" w:rsidRDefault="001F5E69" w:rsidP="001F5E69">
      <w:pPr>
        <w:pStyle w:val="1"/>
        <w:tabs>
          <w:tab w:val="left" w:pos="3439"/>
        </w:tabs>
        <w:ind w:left="3438"/>
        <w:jc w:val="right"/>
      </w:pPr>
    </w:p>
    <w:p w:rsidR="001F5E69" w:rsidRDefault="001F5E69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  <w:r w:rsidRPr="001F5E69">
        <w:rPr>
          <w:sz w:val="24"/>
          <w:szCs w:val="28"/>
        </w:rPr>
        <w:t xml:space="preserve">Соревнования проводятся </w:t>
      </w:r>
      <w:r w:rsidR="00A85FAE">
        <w:rPr>
          <w:b/>
          <w:sz w:val="24"/>
          <w:szCs w:val="28"/>
        </w:rPr>
        <w:t>28</w:t>
      </w:r>
      <w:r w:rsidRPr="001F5E69">
        <w:rPr>
          <w:b/>
          <w:sz w:val="24"/>
          <w:szCs w:val="28"/>
        </w:rPr>
        <w:t xml:space="preserve"> </w:t>
      </w:r>
      <w:r w:rsidR="00A85FAE">
        <w:rPr>
          <w:b/>
          <w:sz w:val="24"/>
          <w:szCs w:val="28"/>
        </w:rPr>
        <w:t>янва</w:t>
      </w:r>
      <w:r w:rsidRPr="001F5E69">
        <w:rPr>
          <w:b/>
          <w:sz w:val="24"/>
          <w:szCs w:val="28"/>
        </w:rPr>
        <w:t>ря 202</w:t>
      </w:r>
      <w:r w:rsidR="00A85FAE">
        <w:rPr>
          <w:b/>
          <w:sz w:val="24"/>
          <w:szCs w:val="28"/>
        </w:rPr>
        <w:t>4</w:t>
      </w:r>
      <w:r w:rsidRPr="001F5E69">
        <w:rPr>
          <w:b/>
          <w:sz w:val="24"/>
          <w:szCs w:val="28"/>
        </w:rPr>
        <w:t xml:space="preserve"> года</w:t>
      </w:r>
      <w:r w:rsidRPr="001F5E69">
        <w:rPr>
          <w:sz w:val="24"/>
          <w:szCs w:val="28"/>
        </w:rPr>
        <w:t xml:space="preserve"> по адресу:</w:t>
      </w:r>
    </w:p>
    <w:p w:rsidR="001F5E69" w:rsidRPr="001F5E69" w:rsidRDefault="001F5E69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</w:p>
    <w:p w:rsidR="009F24A7" w:rsidRDefault="001F5E69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  <w:r w:rsidRPr="001F5E69">
        <w:rPr>
          <w:sz w:val="24"/>
          <w:szCs w:val="28"/>
        </w:rPr>
        <w:t xml:space="preserve">606710, </w:t>
      </w:r>
      <w:r w:rsidR="009F24A7">
        <w:rPr>
          <w:sz w:val="24"/>
          <w:szCs w:val="28"/>
        </w:rPr>
        <w:t xml:space="preserve">Нижегородская обл., </w:t>
      </w:r>
      <w:r w:rsidRPr="001F5E69">
        <w:rPr>
          <w:sz w:val="24"/>
          <w:szCs w:val="28"/>
        </w:rPr>
        <w:t xml:space="preserve">р.п. Красные Баки, ул. </w:t>
      </w:r>
      <w:r>
        <w:rPr>
          <w:sz w:val="24"/>
          <w:szCs w:val="28"/>
        </w:rPr>
        <w:t>Краснобаковская д.3</w:t>
      </w:r>
      <w:r w:rsidRPr="001F5E69"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РЦДиК</w:t>
      </w:r>
      <w:proofErr w:type="spellEnd"/>
      <w:r w:rsidRPr="001F5E69">
        <w:rPr>
          <w:sz w:val="24"/>
          <w:szCs w:val="28"/>
        </w:rPr>
        <w:t xml:space="preserve"> р.п. Красные Баки. </w:t>
      </w:r>
    </w:p>
    <w:p w:rsidR="009F24A7" w:rsidRDefault="009F24A7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</w:p>
    <w:p w:rsidR="001F5E69" w:rsidRDefault="009F24A7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  <w:r w:rsidRPr="009F24A7">
        <w:rPr>
          <w:sz w:val="24"/>
          <w:szCs w:val="24"/>
        </w:rPr>
        <w:t xml:space="preserve">Регистрация участников будет проходить </w:t>
      </w:r>
      <w:r w:rsidR="00A85FAE">
        <w:rPr>
          <w:sz w:val="24"/>
          <w:szCs w:val="24"/>
        </w:rPr>
        <w:t>28</w:t>
      </w:r>
      <w:r w:rsidRPr="009F24A7">
        <w:rPr>
          <w:sz w:val="24"/>
          <w:szCs w:val="24"/>
        </w:rPr>
        <w:t xml:space="preserve"> </w:t>
      </w:r>
      <w:r w:rsidR="00A85FAE">
        <w:rPr>
          <w:sz w:val="24"/>
          <w:szCs w:val="24"/>
        </w:rPr>
        <w:t>янва</w:t>
      </w:r>
      <w:r>
        <w:rPr>
          <w:sz w:val="24"/>
          <w:szCs w:val="24"/>
        </w:rPr>
        <w:t>ря</w:t>
      </w:r>
      <w:r w:rsidRPr="009F24A7">
        <w:rPr>
          <w:sz w:val="24"/>
          <w:szCs w:val="24"/>
        </w:rPr>
        <w:t xml:space="preserve"> 202</w:t>
      </w:r>
      <w:r w:rsidR="00A85FAE">
        <w:rPr>
          <w:sz w:val="24"/>
          <w:szCs w:val="24"/>
        </w:rPr>
        <w:t>4</w:t>
      </w:r>
      <w:r w:rsidRPr="009F24A7">
        <w:rPr>
          <w:sz w:val="24"/>
          <w:szCs w:val="24"/>
        </w:rPr>
        <w:t xml:space="preserve"> года с 0</w:t>
      </w:r>
      <w:r>
        <w:rPr>
          <w:sz w:val="24"/>
          <w:szCs w:val="24"/>
        </w:rPr>
        <w:t>9</w:t>
      </w:r>
      <w:r w:rsidRPr="009F24A7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9F24A7">
        <w:rPr>
          <w:sz w:val="24"/>
          <w:szCs w:val="24"/>
        </w:rPr>
        <w:t xml:space="preserve"> до </w:t>
      </w:r>
      <w:r>
        <w:rPr>
          <w:sz w:val="24"/>
          <w:szCs w:val="24"/>
        </w:rPr>
        <w:t>09</w:t>
      </w:r>
      <w:r w:rsidRPr="009F24A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9F24A7">
        <w:rPr>
          <w:sz w:val="24"/>
          <w:szCs w:val="24"/>
        </w:rPr>
        <w:t>0 по месту проведения Соревнования.</w:t>
      </w:r>
    </w:p>
    <w:p w:rsidR="001F5E69" w:rsidRDefault="001F5E69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</w:p>
    <w:p w:rsidR="00A42006" w:rsidRDefault="00A42006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</w:p>
    <w:p w:rsidR="00A42006" w:rsidRDefault="00A42006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</w:p>
    <w:p w:rsidR="00A42006" w:rsidRDefault="00A42006" w:rsidP="001F5E69">
      <w:pPr>
        <w:tabs>
          <w:tab w:val="num" w:pos="0"/>
        </w:tabs>
        <w:ind w:left="426"/>
        <w:jc w:val="both"/>
        <w:rPr>
          <w:sz w:val="24"/>
          <w:szCs w:val="28"/>
        </w:rPr>
      </w:pPr>
    </w:p>
    <w:p w:rsidR="001F5E69" w:rsidRPr="001F5E69" w:rsidRDefault="001F5E69" w:rsidP="001F5E69">
      <w:pPr>
        <w:pStyle w:val="a5"/>
        <w:spacing w:line="276" w:lineRule="auto"/>
        <w:ind w:left="0" w:firstLine="426"/>
        <w:jc w:val="both"/>
        <w:rPr>
          <w:sz w:val="24"/>
          <w:szCs w:val="28"/>
        </w:rPr>
      </w:pPr>
      <w:r w:rsidRPr="001F5E69">
        <w:rPr>
          <w:sz w:val="24"/>
          <w:szCs w:val="28"/>
          <w:u w:val="single"/>
        </w:rPr>
        <w:lastRenderedPageBreak/>
        <w:t>Программа соревнований</w:t>
      </w:r>
      <w:r w:rsidRPr="001F5E69">
        <w:rPr>
          <w:sz w:val="24"/>
          <w:szCs w:val="28"/>
        </w:rPr>
        <w:t>:</w:t>
      </w:r>
    </w:p>
    <w:p w:rsidR="001F5E69" w:rsidRPr="001F5E69" w:rsidRDefault="00A85FAE" w:rsidP="001F5E69">
      <w:pPr>
        <w:pStyle w:val="a5"/>
        <w:spacing w:line="276" w:lineRule="auto"/>
        <w:ind w:left="0" w:firstLine="426"/>
        <w:rPr>
          <w:sz w:val="24"/>
          <w:szCs w:val="28"/>
        </w:rPr>
      </w:pPr>
      <w:r>
        <w:rPr>
          <w:sz w:val="24"/>
          <w:szCs w:val="28"/>
        </w:rPr>
        <w:t>28</w:t>
      </w:r>
      <w:r w:rsidR="001F5E69" w:rsidRPr="001F5E69">
        <w:rPr>
          <w:sz w:val="24"/>
          <w:szCs w:val="28"/>
        </w:rPr>
        <w:t xml:space="preserve"> </w:t>
      </w:r>
      <w:r>
        <w:rPr>
          <w:sz w:val="24"/>
          <w:szCs w:val="28"/>
        </w:rPr>
        <w:t>янва</w:t>
      </w:r>
      <w:r w:rsidR="001F5E69">
        <w:rPr>
          <w:sz w:val="24"/>
          <w:szCs w:val="28"/>
        </w:rPr>
        <w:t>ря</w:t>
      </w:r>
      <w:r w:rsidR="001F5E69" w:rsidRPr="001F5E69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="001F5E69" w:rsidRPr="001F5E69">
        <w:rPr>
          <w:sz w:val="24"/>
          <w:szCs w:val="28"/>
        </w:rPr>
        <w:t xml:space="preserve"> г. (</w:t>
      </w:r>
      <w:r w:rsidR="005B5667">
        <w:rPr>
          <w:sz w:val="24"/>
          <w:szCs w:val="28"/>
        </w:rPr>
        <w:t>воскресенье</w:t>
      </w:r>
      <w:r w:rsidR="001F5E69" w:rsidRPr="001F5E69">
        <w:rPr>
          <w:sz w:val="24"/>
          <w:szCs w:val="28"/>
        </w:rPr>
        <w:t xml:space="preserve">) – день приезда участников. </w:t>
      </w:r>
    </w:p>
    <w:p w:rsidR="001F5E69" w:rsidRPr="001F5E69" w:rsidRDefault="00A85FAE" w:rsidP="001F5E69">
      <w:pPr>
        <w:pStyle w:val="a5"/>
        <w:spacing w:line="276" w:lineRule="auto"/>
        <w:ind w:left="426" w:firstLine="0"/>
        <w:rPr>
          <w:sz w:val="24"/>
          <w:szCs w:val="28"/>
        </w:rPr>
      </w:pPr>
      <w:r>
        <w:rPr>
          <w:sz w:val="24"/>
          <w:szCs w:val="28"/>
        </w:rPr>
        <w:t>28</w:t>
      </w:r>
      <w:r w:rsidRPr="001F5E69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Pr="001F5E69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1F5E69">
        <w:rPr>
          <w:sz w:val="24"/>
          <w:szCs w:val="28"/>
        </w:rPr>
        <w:t xml:space="preserve"> </w:t>
      </w:r>
      <w:r w:rsidR="001F5E69" w:rsidRPr="001F5E69">
        <w:rPr>
          <w:sz w:val="24"/>
          <w:szCs w:val="28"/>
        </w:rPr>
        <w:t>г. (</w:t>
      </w:r>
      <w:r w:rsidR="005B5667">
        <w:rPr>
          <w:sz w:val="24"/>
          <w:szCs w:val="28"/>
        </w:rPr>
        <w:t>воскресенье</w:t>
      </w:r>
      <w:r w:rsidR="001F5E69" w:rsidRPr="001F5E69">
        <w:rPr>
          <w:sz w:val="24"/>
          <w:szCs w:val="28"/>
        </w:rPr>
        <w:t xml:space="preserve">) с 09.15 до 09:50 – регистрация участников </w:t>
      </w:r>
      <w:proofErr w:type="gramStart"/>
      <w:r w:rsidR="001F5E69" w:rsidRPr="001F5E69">
        <w:rPr>
          <w:sz w:val="24"/>
          <w:szCs w:val="28"/>
        </w:rPr>
        <w:t xml:space="preserve">соревнований,   </w:t>
      </w:r>
      <w:proofErr w:type="gramEnd"/>
      <w:r w:rsidR="001F5E69" w:rsidRPr="001F5E69">
        <w:rPr>
          <w:sz w:val="24"/>
          <w:szCs w:val="28"/>
        </w:rPr>
        <w:t xml:space="preserve">                   прохождение комиссии по допуску.</w:t>
      </w:r>
    </w:p>
    <w:p w:rsidR="001F5E69" w:rsidRPr="001F5E69" w:rsidRDefault="00A85FAE" w:rsidP="001F5E69">
      <w:pPr>
        <w:pStyle w:val="a5"/>
        <w:spacing w:line="276" w:lineRule="auto"/>
        <w:ind w:left="426" w:firstLine="0"/>
        <w:rPr>
          <w:sz w:val="24"/>
          <w:szCs w:val="28"/>
        </w:rPr>
      </w:pPr>
      <w:r>
        <w:rPr>
          <w:sz w:val="24"/>
          <w:szCs w:val="28"/>
        </w:rPr>
        <w:t>28</w:t>
      </w:r>
      <w:r w:rsidRPr="001F5E69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Pr="001F5E69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1F5E69">
        <w:rPr>
          <w:sz w:val="24"/>
          <w:szCs w:val="28"/>
        </w:rPr>
        <w:t xml:space="preserve"> </w:t>
      </w:r>
      <w:r w:rsidR="001F5E69" w:rsidRPr="001F5E69">
        <w:rPr>
          <w:sz w:val="24"/>
          <w:szCs w:val="28"/>
        </w:rPr>
        <w:t>г. (</w:t>
      </w:r>
      <w:r w:rsidR="005B5667">
        <w:rPr>
          <w:sz w:val="24"/>
          <w:szCs w:val="28"/>
        </w:rPr>
        <w:t>воскресенье</w:t>
      </w:r>
      <w:r w:rsidR="001F5E69" w:rsidRPr="001F5E69">
        <w:rPr>
          <w:sz w:val="24"/>
          <w:szCs w:val="28"/>
        </w:rPr>
        <w:t>) с 09.50 до 10.00 – техническое совещание, избрание АК, жеребьёвка 1 тура.</w:t>
      </w:r>
    </w:p>
    <w:p w:rsidR="001F5E69" w:rsidRPr="001F5E69" w:rsidRDefault="001F5E69" w:rsidP="001F5E69">
      <w:pPr>
        <w:pStyle w:val="a5"/>
        <w:spacing w:line="276" w:lineRule="auto"/>
        <w:ind w:left="426" w:firstLine="0"/>
        <w:rPr>
          <w:sz w:val="24"/>
          <w:szCs w:val="28"/>
        </w:rPr>
      </w:pPr>
      <w:r w:rsidRPr="001F5E69">
        <w:rPr>
          <w:sz w:val="24"/>
          <w:szCs w:val="28"/>
        </w:rPr>
        <w:t xml:space="preserve">   Участники, зарегистрированные после 09.50, включаются по решению главного судьи со 2-го тура (в первом туре такому участнику ставится «минус»).</w:t>
      </w:r>
    </w:p>
    <w:p w:rsidR="001F5E69" w:rsidRPr="001F5E69" w:rsidRDefault="00A85FAE" w:rsidP="001F5E69">
      <w:pPr>
        <w:pStyle w:val="a5"/>
        <w:spacing w:line="276" w:lineRule="auto"/>
        <w:ind w:left="0" w:firstLine="426"/>
        <w:rPr>
          <w:sz w:val="24"/>
          <w:szCs w:val="28"/>
        </w:rPr>
      </w:pPr>
      <w:r>
        <w:rPr>
          <w:sz w:val="24"/>
          <w:szCs w:val="28"/>
        </w:rPr>
        <w:t>28</w:t>
      </w:r>
      <w:r w:rsidRPr="001F5E69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Pr="001F5E69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1F5E69">
        <w:rPr>
          <w:sz w:val="24"/>
          <w:szCs w:val="28"/>
        </w:rPr>
        <w:t xml:space="preserve"> </w:t>
      </w:r>
      <w:r w:rsidR="001F5E69" w:rsidRPr="001F5E69">
        <w:rPr>
          <w:sz w:val="24"/>
          <w:szCs w:val="28"/>
        </w:rPr>
        <w:t>г. (</w:t>
      </w:r>
      <w:r w:rsidR="005B5667">
        <w:rPr>
          <w:sz w:val="24"/>
          <w:szCs w:val="28"/>
        </w:rPr>
        <w:t>воскресенье</w:t>
      </w:r>
      <w:r w:rsidR="001F5E69" w:rsidRPr="001F5E69">
        <w:rPr>
          <w:sz w:val="24"/>
          <w:szCs w:val="28"/>
        </w:rPr>
        <w:t>)</w:t>
      </w:r>
      <w:r w:rsidR="001F5E69" w:rsidRPr="001F5E69">
        <w:rPr>
          <w:sz w:val="24"/>
          <w:szCs w:val="28"/>
        </w:rPr>
        <w:tab/>
      </w:r>
      <w:r w:rsidR="001F5E69" w:rsidRPr="001F5E69">
        <w:rPr>
          <w:sz w:val="24"/>
          <w:szCs w:val="28"/>
        </w:rPr>
        <w:tab/>
      </w:r>
      <w:r w:rsidR="001F5E69" w:rsidRPr="001F5E69">
        <w:rPr>
          <w:sz w:val="24"/>
          <w:szCs w:val="28"/>
        </w:rPr>
        <w:tab/>
        <w:t>10.00 – открытие соревнований.</w:t>
      </w:r>
    </w:p>
    <w:p w:rsidR="001F5E69" w:rsidRPr="001F5E69" w:rsidRDefault="00A85FAE" w:rsidP="001F5E69">
      <w:pPr>
        <w:pStyle w:val="a5"/>
        <w:spacing w:line="276" w:lineRule="auto"/>
        <w:ind w:left="0" w:firstLine="426"/>
        <w:rPr>
          <w:sz w:val="24"/>
          <w:szCs w:val="28"/>
        </w:rPr>
      </w:pPr>
      <w:r>
        <w:rPr>
          <w:sz w:val="24"/>
          <w:szCs w:val="28"/>
        </w:rPr>
        <w:t>28</w:t>
      </w:r>
      <w:r w:rsidRPr="001F5E69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Pr="001F5E69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1F5E69">
        <w:rPr>
          <w:sz w:val="24"/>
          <w:szCs w:val="28"/>
        </w:rPr>
        <w:t xml:space="preserve"> </w:t>
      </w:r>
      <w:r w:rsidR="001F5E69" w:rsidRPr="001F5E69">
        <w:rPr>
          <w:sz w:val="24"/>
          <w:szCs w:val="28"/>
        </w:rPr>
        <w:t>г. (</w:t>
      </w:r>
      <w:r w:rsidR="005B5667">
        <w:rPr>
          <w:sz w:val="24"/>
          <w:szCs w:val="28"/>
        </w:rPr>
        <w:t>воскресенье</w:t>
      </w:r>
      <w:r w:rsidR="001F5E69" w:rsidRPr="001F5E69">
        <w:rPr>
          <w:sz w:val="24"/>
          <w:szCs w:val="28"/>
        </w:rPr>
        <w:t>)</w:t>
      </w:r>
      <w:r w:rsidR="001F5E69" w:rsidRPr="001F5E69">
        <w:rPr>
          <w:sz w:val="24"/>
          <w:szCs w:val="28"/>
        </w:rPr>
        <w:tab/>
      </w:r>
      <w:r w:rsidR="001F5E69" w:rsidRPr="001F5E69">
        <w:rPr>
          <w:sz w:val="24"/>
          <w:szCs w:val="28"/>
        </w:rPr>
        <w:tab/>
      </w:r>
      <w:r w:rsidR="001F5E69" w:rsidRPr="001F5E69">
        <w:rPr>
          <w:sz w:val="24"/>
          <w:szCs w:val="28"/>
        </w:rPr>
        <w:tab/>
        <w:t>10.00-15.00 – 1-9 туры.</w:t>
      </w:r>
    </w:p>
    <w:p w:rsidR="001F5E69" w:rsidRPr="001F5E69" w:rsidRDefault="00A85FAE" w:rsidP="001F5E69">
      <w:pPr>
        <w:pStyle w:val="a5"/>
        <w:spacing w:line="276" w:lineRule="auto"/>
        <w:ind w:left="0" w:firstLine="426"/>
        <w:rPr>
          <w:sz w:val="24"/>
          <w:szCs w:val="28"/>
        </w:rPr>
      </w:pPr>
      <w:r>
        <w:rPr>
          <w:sz w:val="24"/>
          <w:szCs w:val="28"/>
        </w:rPr>
        <w:t>28</w:t>
      </w:r>
      <w:r w:rsidRPr="001F5E69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Pr="001F5E69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1F5E69">
        <w:rPr>
          <w:sz w:val="24"/>
          <w:szCs w:val="28"/>
        </w:rPr>
        <w:t xml:space="preserve"> </w:t>
      </w:r>
      <w:r w:rsidR="001F5E69" w:rsidRPr="001F5E69">
        <w:rPr>
          <w:sz w:val="24"/>
          <w:szCs w:val="28"/>
        </w:rPr>
        <w:t>г. (</w:t>
      </w:r>
      <w:r w:rsidR="005B5667">
        <w:rPr>
          <w:sz w:val="24"/>
          <w:szCs w:val="28"/>
        </w:rPr>
        <w:t>воскресенье</w:t>
      </w:r>
      <w:r w:rsidR="001F5E69" w:rsidRPr="001F5E69">
        <w:rPr>
          <w:sz w:val="24"/>
          <w:szCs w:val="28"/>
        </w:rPr>
        <w:t>)</w:t>
      </w:r>
      <w:r w:rsidR="001F5E69" w:rsidRPr="001F5E69">
        <w:rPr>
          <w:sz w:val="24"/>
          <w:szCs w:val="28"/>
        </w:rPr>
        <w:tab/>
      </w:r>
      <w:r w:rsidR="001F5E69" w:rsidRPr="001F5E69">
        <w:rPr>
          <w:sz w:val="24"/>
          <w:szCs w:val="28"/>
        </w:rPr>
        <w:tab/>
      </w:r>
      <w:r w:rsidR="001F5E69" w:rsidRPr="001F5E69">
        <w:rPr>
          <w:sz w:val="24"/>
          <w:szCs w:val="28"/>
        </w:rPr>
        <w:tab/>
        <w:t>15.30 – закрытие соревнований.</w:t>
      </w:r>
    </w:p>
    <w:p w:rsidR="001F5E69" w:rsidRPr="001F5E69" w:rsidRDefault="00A85FAE" w:rsidP="001F5E69">
      <w:pPr>
        <w:pStyle w:val="a5"/>
        <w:spacing w:line="276" w:lineRule="auto"/>
        <w:ind w:left="0" w:firstLine="426"/>
        <w:rPr>
          <w:sz w:val="24"/>
          <w:szCs w:val="28"/>
        </w:rPr>
      </w:pPr>
      <w:r>
        <w:rPr>
          <w:sz w:val="24"/>
          <w:szCs w:val="28"/>
        </w:rPr>
        <w:t>28</w:t>
      </w:r>
      <w:r w:rsidRPr="001F5E69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Pr="001F5E69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1F5E69">
        <w:rPr>
          <w:sz w:val="24"/>
          <w:szCs w:val="28"/>
        </w:rPr>
        <w:t xml:space="preserve"> </w:t>
      </w:r>
      <w:r w:rsidR="001F5E69" w:rsidRPr="001F5E69">
        <w:rPr>
          <w:sz w:val="24"/>
          <w:szCs w:val="28"/>
        </w:rPr>
        <w:t>г. (</w:t>
      </w:r>
      <w:r w:rsidR="005B5667">
        <w:rPr>
          <w:sz w:val="24"/>
          <w:szCs w:val="28"/>
        </w:rPr>
        <w:t>воскресенье</w:t>
      </w:r>
      <w:r w:rsidR="001F5E69" w:rsidRPr="001F5E69">
        <w:rPr>
          <w:sz w:val="24"/>
          <w:szCs w:val="28"/>
        </w:rPr>
        <w:t>)</w:t>
      </w:r>
      <w:r w:rsidR="001F5E69" w:rsidRPr="001F5E69">
        <w:rPr>
          <w:sz w:val="24"/>
          <w:szCs w:val="28"/>
        </w:rPr>
        <w:tab/>
      </w:r>
      <w:r w:rsidR="001F5E69" w:rsidRPr="001F5E69">
        <w:rPr>
          <w:sz w:val="24"/>
          <w:szCs w:val="28"/>
        </w:rPr>
        <w:tab/>
      </w:r>
      <w:r w:rsidR="001F5E69" w:rsidRPr="001F5E69">
        <w:rPr>
          <w:sz w:val="24"/>
          <w:szCs w:val="28"/>
        </w:rPr>
        <w:tab/>
        <w:t>день отъезда.</w:t>
      </w:r>
    </w:p>
    <w:p w:rsidR="001F5E69" w:rsidRDefault="001F5E69" w:rsidP="001F5E69">
      <w:pPr>
        <w:pStyle w:val="1"/>
        <w:tabs>
          <w:tab w:val="left" w:pos="3439"/>
        </w:tabs>
        <w:ind w:left="3438"/>
        <w:jc w:val="right"/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786"/>
        </w:tabs>
        <w:spacing w:before="229"/>
        <w:ind w:left="2785" w:hanging="426"/>
        <w:jc w:val="left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</w:p>
    <w:p w:rsidR="009F24A7" w:rsidRDefault="009F24A7" w:rsidP="009F24A7">
      <w:pPr>
        <w:adjustRightInd w:val="0"/>
        <w:spacing w:line="276" w:lineRule="auto"/>
        <w:ind w:left="142" w:firstLine="42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9F24A7">
        <w:rPr>
          <w:color w:val="000000"/>
          <w:sz w:val="24"/>
          <w:szCs w:val="24"/>
          <w:lang w:eastAsia="ru-RU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России № 988 от 29 декабря 2020 года, не противоречащими Правилам ФИДЕ, </w:t>
      </w:r>
      <w:r w:rsidRPr="009F24A7">
        <w:rPr>
          <w:sz w:val="24"/>
          <w:szCs w:val="24"/>
        </w:rPr>
        <w:t>с изменениями, утвержденными приказами Минспорта РФ от 10.04.2023г. №243, от 11.05.2023г. №315</w:t>
      </w:r>
      <w:r w:rsidRPr="009F24A7">
        <w:rPr>
          <w:rStyle w:val="markedcontent"/>
          <w:sz w:val="24"/>
          <w:szCs w:val="24"/>
        </w:rPr>
        <w:t>.</w:t>
      </w:r>
    </w:p>
    <w:p w:rsidR="001652BD" w:rsidRDefault="00237AE8">
      <w:pPr>
        <w:pStyle w:val="a3"/>
        <w:spacing w:line="276" w:lineRule="auto"/>
        <w:ind w:left="192" w:right="449" w:firstLine="708"/>
        <w:jc w:val="both"/>
      </w:pPr>
      <w:r>
        <w:t>Поведение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спортивных санкциях в виде спорта «шахматы», утвержденным решением Наблюдательного</w:t>
      </w:r>
      <w:r>
        <w:rPr>
          <w:spacing w:val="1"/>
        </w:rPr>
        <w:t xml:space="preserve"> </w:t>
      </w:r>
      <w:r>
        <w:t>ФШР,</w:t>
      </w:r>
      <w:r>
        <w:rPr>
          <w:spacing w:val="-1"/>
        </w:rPr>
        <w:t xml:space="preserve"> </w:t>
      </w:r>
      <w:r>
        <w:t>протокол №12-2019 от 07.12.2019 г.</w:t>
      </w:r>
    </w:p>
    <w:p w:rsidR="001652BD" w:rsidRDefault="00237AE8">
      <w:pPr>
        <w:pStyle w:val="a3"/>
        <w:spacing w:before="2" w:line="276" w:lineRule="auto"/>
        <w:ind w:left="192" w:right="456" w:firstLine="708"/>
        <w:jc w:val="both"/>
      </w:pPr>
      <w:r>
        <w:t xml:space="preserve">Жеребьевка проводится с использованием программы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и публикуется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Соревнований</w:t>
      </w:r>
      <w:r>
        <w:rPr>
          <w:spacing w:val="4"/>
        </w:rPr>
        <w:t xml:space="preserve"> </w:t>
      </w:r>
      <w:hyperlink r:id="rId6">
        <w:r>
          <w:rPr>
            <w:color w:val="0000FF"/>
            <w:u w:val="single" w:color="0000FF"/>
          </w:rPr>
          <w:t>www.nnchess.org</w:t>
        </w:r>
      </w:hyperlink>
    </w:p>
    <w:p w:rsidR="001652BD" w:rsidRDefault="00237AE8">
      <w:pPr>
        <w:pStyle w:val="a3"/>
        <w:spacing w:line="275" w:lineRule="exact"/>
        <w:ind w:left="901"/>
        <w:jc w:val="both"/>
      </w:pPr>
      <w:r>
        <w:t>Протесты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компьютерную</w:t>
      </w:r>
      <w:r>
        <w:rPr>
          <w:spacing w:val="-3"/>
        </w:rPr>
        <w:t xml:space="preserve"> </w:t>
      </w:r>
      <w:r>
        <w:t>жеребьевку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принимаются.</w:t>
      </w:r>
    </w:p>
    <w:p w:rsidR="001652BD" w:rsidRDefault="00237AE8">
      <w:pPr>
        <w:pStyle w:val="a3"/>
        <w:spacing w:before="43"/>
        <w:ind w:left="192"/>
        <w:jc w:val="both"/>
      </w:pPr>
      <w:r>
        <w:t>Система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регистрации:</w:t>
      </w:r>
    </w:p>
    <w:p w:rsidR="001652BD" w:rsidRDefault="00237AE8">
      <w:pPr>
        <w:pStyle w:val="a5"/>
        <w:numPr>
          <w:ilvl w:val="2"/>
          <w:numId w:val="4"/>
        </w:numPr>
        <w:tabs>
          <w:tab w:val="left" w:pos="1046"/>
        </w:tabs>
        <w:spacing w:before="41"/>
        <w:ind w:hanging="145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круг;</w:t>
      </w:r>
    </w:p>
    <w:p w:rsidR="001652BD" w:rsidRDefault="00237AE8">
      <w:pPr>
        <w:pStyle w:val="a5"/>
        <w:numPr>
          <w:ilvl w:val="2"/>
          <w:numId w:val="4"/>
        </w:numPr>
        <w:tabs>
          <w:tab w:val="left" w:pos="1046"/>
        </w:tabs>
        <w:spacing w:before="40"/>
        <w:ind w:hanging="145"/>
        <w:rPr>
          <w:sz w:val="24"/>
        </w:rPr>
      </w:pPr>
      <w:r>
        <w:rPr>
          <w:sz w:val="24"/>
        </w:rPr>
        <w:t>11</w:t>
      </w:r>
      <w:r w:rsidR="00890B88">
        <w:rPr>
          <w:sz w:val="24"/>
        </w:rPr>
        <w:t xml:space="preserve"> и более человек, швейцарская система в 9 туров</w:t>
      </w:r>
      <w:r>
        <w:rPr>
          <w:sz w:val="24"/>
        </w:rPr>
        <w:t>;</w:t>
      </w:r>
    </w:p>
    <w:p w:rsidR="001652BD" w:rsidRDefault="00237AE8">
      <w:pPr>
        <w:pStyle w:val="a3"/>
        <w:spacing w:before="44" w:line="276" w:lineRule="auto"/>
        <w:ind w:left="192" w:right="81" w:firstLine="708"/>
      </w:pPr>
      <w:r>
        <w:t>Контроль</w:t>
      </w:r>
      <w:r>
        <w:rPr>
          <w:spacing w:val="36"/>
        </w:rPr>
        <w:t xml:space="preserve"> </w:t>
      </w:r>
      <w:r>
        <w:t>времени:</w:t>
      </w:r>
      <w:r>
        <w:rPr>
          <w:spacing w:val="36"/>
        </w:rPr>
        <w:t xml:space="preserve"> </w:t>
      </w:r>
      <w:r w:rsidR="001F5E69">
        <w:t>10</w:t>
      </w:r>
      <w:r>
        <w:rPr>
          <w:spacing w:val="36"/>
        </w:rPr>
        <w:t xml:space="preserve"> </w:t>
      </w:r>
      <w:r>
        <w:t>минут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конца</w:t>
      </w:r>
      <w:r>
        <w:rPr>
          <w:spacing w:val="35"/>
        </w:rPr>
        <w:t xml:space="preserve"> </w:t>
      </w:r>
      <w:r>
        <w:t>партии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добавлением</w:t>
      </w:r>
      <w:r>
        <w:rPr>
          <w:spacing w:val="35"/>
        </w:rPr>
        <w:t xml:space="preserve"> </w:t>
      </w:r>
      <w:r w:rsidR="001F5E69">
        <w:t>5</w:t>
      </w:r>
      <w:r>
        <w:rPr>
          <w:spacing w:val="37"/>
        </w:rPr>
        <w:t xml:space="preserve"> </w:t>
      </w:r>
      <w:r>
        <w:t>секунд</w:t>
      </w:r>
      <w:r>
        <w:rPr>
          <w:spacing w:val="45"/>
        </w:rPr>
        <w:t xml:space="preserve"> </w:t>
      </w:r>
      <w:r>
        <w:t>на</w:t>
      </w:r>
      <w:r>
        <w:rPr>
          <w:spacing w:val="35"/>
        </w:rPr>
        <w:t xml:space="preserve"> </w:t>
      </w:r>
      <w:r w:rsidR="000361DD">
        <w:t xml:space="preserve">каждый ход </w:t>
      </w:r>
      <w:r>
        <w:t>начиная с</w:t>
      </w:r>
      <w:r>
        <w:rPr>
          <w:spacing w:val="-1"/>
        </w:rPr>
        <w:t xml:space="preserve"> </w:t>
      </w:r>
      <w:r>
        <w:t>первого хода, каждому</w:t>
      </w:r>
      <w:r>
        <w:rPr>
          <w:spacing w:val="-1"/>
        </w:rPr>
        <w:t xml:space="preserve"> </w:t>
      </w:r>
      <w:r>
        <w:t>участнику.</w:t>
      </w:r>
    </w:p>
    <w:p w:rsidR="001652BD" w:rsidRDefault="00237AE8">
      <w:pPr>
        <w:pStyle w:val="a3"/>
        <w:spacing w:line="276" w:lineRule="auto"/>
        <w:ind w:left="192" w:right="81" w:firstLine="708"/>
      </w:pPr>
      <w:r>
        <w:t>Участнику,</w:t>
      </w:r>
      <w:r>
        <w:rPr>
          <w:spacing w:val="32"/>
        </w:rPr>
        <w:t xml:space="preserve"> </w:t>
      </w:r>
      <w:r>
        <w:t>опоздавшему</w:t>
      </w:r>
      <w:r>
        <w:rPr>
          <w:spacing w:val="2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началу</w:t>
      </w:r>
      <w:r>
        <w:rPr>
          <w:spacing w:val="27"/>
        </w:rPr>
        <w:t xml:space="preserve"> </w:t>
      </w:r>
      <w:r>
        <w:t>тура</w:t>
      </w:r>
      <w:r>
        <w:rPr>
          <w:spacing w:val="31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чем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 w:rsidR="001F5E69">
        <w:t>10</w:t>
      </w:r>
      <w:r>
        <w:rPr>
          <w:spacing w:val="32"/>
        </w:rPr>
        <w:t xml:space="preserve"> </w:t>
      </w:r>
      <w:r>
        <w:t>минут,</w:t>
      </w:r>
      <w:r>
        <w:rPr>
          <w:spacing w:val="32"/>
        </w:rPr>
        <w:t xml:space="preserve"> </w:t>
      </w:r>
      <w:r>
        <w:t>засчитывается</w:t>
      </w:r>
      <w:r>
        <w:rPr>
          <w:spacing w:val="-57"/>
        </w:rPr>
        <w:t xml:space="preserve"> </w:t>
      </w:r>
      <w:r>
        <w:t>поражение.</w:t>
      </w:r>
      <w:r>
        <w:rPr>
          <w:spacing w:val="-1"/>
        </w:rPr>
        <w:t xml:space="preserve"> </w:t>
      </w:r>
      <w:r>
        <w:t xml:space="preserve">Запись партий </w:t>
      </w:r>
      <w:r w:rsidR="001F5E69">
        <w:t xml:space="preserve">не </w:t>
      </w:r>
      <w:r>
        <w:t>обязательна.</w:t>
      </w:r>
    </w:p>
    <w:p w:rsidR="009F24A7" w:rsidRPr="004716FD" w:rsidRDefault="009F24A7" w:rsidP="004716FD">
      <w:pPr>
        <w:pStyle w:val="a3"/>
        <w:ind w:firstLine="851"/>
        <w:rPr>
          <w:color w:val="FF0000"/>
        </w:rPr>
      </w:pPr>
      <w:r w:rsidRPr="004716FD">
        <w:t>Соревнование проводится в виде двух отдельных турниров (лига «А» и лига «Б</w:t>
      </w:r>
      <w:r w:rsidR="004716FD" w:rsidRPr="004716FD">
        <w:t>»)</w:t>
      </w:r>
    </w:p>
    <w:p w:rsidR="009F24A7" w:rsidRDefault="009F24A7" w:rsidP="004716FD">
      <w:pPr>
        <w:pStyle w:val="a3"/>
        <w:ind w:left="142" w:firstLine="425"/>
      </w:pPr>
      <w:r w:rsidRPr="004716FD">
        <w:t xml:space="preserve">Турнир </w:t>
      </w:r>
      <w:r w:rsidRPr="004716FD">
        <w:rPr>
          <w:spacing w:val="-3"/>
        </w:rPr>
        <w:t>«А»</w:t>
      </w:r>
      <w:r w:rsidR="00A85FAE">
        <w:rPr>
          <w:spacing w:val="-3"/>
        </w:rPr>
        <w:t xml:space="preserve"> и «Б»</w:t>
      </w:r>
      <w:r w:rsidRPr="004716FD">
        <w:rPr>
          <w:spacing w:val="-3"/>
        </w:rPr>
        <w:t xml:space="preserve"> </w:t>
      </w:r>
      <w:r w:rsidRPr="004716FD">
        <w:t>направляется на обсчет Российского рейтинга.</w:t>
      </w:r>
    </w:p>
    <w:p w:rsidR="009F24A7" w:rsidRDefault="009F24A7" w:rsidP="004716FD">
      <w:pPr>
        <w:ind w:left="142"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Организаторы оставляют за собой право допустить участников в определенную лигу по своему усмотрению.</w:t>
      </w:r>
    </w:p>
    <w:p w:rsidR="001652BD" w:rsidRDefault="00890B88">
      <w:pPr>
        <w:pStyle w:val="a3"/>
        <w:spacing w:before="68" w:line="276" w:lineRule="auto"/>
        <w:ind w:left="192" w:right="449" w:firstLine="708"/>
        <w:jc w:val="both"/>
      </w:pPr>
      <w:r>
        <w:t>Организаторы</w:t>
      </w:r>
      <w:r w:rsidR="00237AE8">
        <w:t xml:space="preserve"> публикует информацию о Соревнованиях в местных СМИ и на официальном</w:t>
      </w:r>
      <w:r w:rsidR="00237AE8">
        <w:rPr>
          <w:spacing w:val="1"/>
        </w:rPr>
        <w:t xml:space="preserve"> </w:t>
      </w:r>
      <w:r w:rsidR="00237AE8">
        <w:t xml:space="preserve">сайте турнира </w:t>
      </w:r>
      <w:hyperlink r:id="rId7">
        <w:r w:rsidR="00237AE8">
          <w:rPr>
            <w:color w:val="0000FF"/>
            <w:u w:val="single" w:color="0000FF"/>
          </w:rPr>
          <w:t>www.nnchess.org</w:t>
        </w:r>
      </w:hyperlink>
      <w:r w:rsidR="00237AE8">
        <w:rPr>
          <w:color w:val="0000FF"/>
        </w:rPr>
        <w:t xml:space="preserve"> </w:t>
      </w:r>
      <w:r w:rsidR="00237AE8">
        <w:t>c регулярным обновлением. Итоговые таблицы с указанием</w:t>
      </w:r>
      <w:r w:rsidR="00237AE8">
        <w:rPr>
          <w:spacing w:val="1"/>
        </w:rPr>
        <w:t xml:space="preserve"> </w:t>
      </w:r>
      <w:r w:rsidR="00237AE8">
        <w:t>годов рождения участников и представляемых ими субъектов,</w:t>
      </w:r>
      <w:r>
        <w:t xml:space="preserve"> районов</w:t>
      </w:r>
      <w:r w:rsidR="00237AE8">
        <w:t xml:space="preserve"> справка о составе судейской</w:t>
      </w:r>
      <w:r w:rsidR="00237AE8">
        <w:rPr>
          <w:spacing w:val="1"/>
        </w:rPr>
        <w:t xml:space="preserve"> </w:t>
      </w:r>
      <w:r w:rsidR="00237AE8">
        <w:t>коллегии</w:t>
      </w:r>
      <w:r w:rsidR="00237AE8">
        <w:rPr>
          <w:spacing w:val="-2"/>
        </w:rPr>
        <w:t xml:space="preserve"> </w:t>
      </w:r>
      <w:r w:rsidR="00237AE8">
        <w:t>публикуются</w:t>
      </w:r>
      <w:r w:rsidR="00237AE8">
        <w:rPr>
          <w:spacing w:val="3"/>
        </w:rPr>
        <w:t xml:space="preserve"> </w:t>
      </w:r>
      <w:r w:rsidR="00237AE8">
        <w:t>на</w:t>
      </w:r>
      <w:r w:rsidR="00237AE8">
        <w:rPr>
          <w:spacing w:val="-1"/>
        </w:rPr>
        <w:t xml:space="preserve"> </w:t>
      </w:r>
      <w:r w:rsidR="00237AE8">
        <w:t>официальном</w:t>
      </w:r>
      <w:r w:rsidR="00237AE8">
        <w:rPr>
          <w:spacing w:val="-1"/>
        </w:rPr>
        <w:t xml:space="preserve"> </w:t>
      </w:r>
      <w:r w:rsidR="00237AE8">
        <w:t>сайте</w:t>
      </w:r>
      <w:r w:rsidR="00237AE8">
        <w:rPr>
          <w:spacing w:val="-3"/>
        </w:rPr>
        <w:t xml:space="preserve"> </w:t>
      </w:r>
      <w:r w:rsidR="00237AE8">
        <w:t>Соревнований.</w:t>
      </w:r>
    </w:p>
    <w:p w:rsidR="001652BD" w:rsidRDefault="00237AE8">
      <w:pPr>
        <w:pStyle w:val="a3"/>
        <w:spacing w:before="1" w:line="276" w:lineRule="auto"/>
        <w:ind w:left="192" w:right="452" w:firstLine="708"/>
        <w:jc w:val="both"/>
      </w:pPr>
      <w:r>
        <w:t>На техническом совещании представителей избирается апелляционный комитет (АК),</w:t>
      </w:r>
      <w:r>
        <w:rPr>
          <w:spacing w:val="1"/>
        </w:rPr>
        <w:t xml:space="preserve"> </w:t>
      </w:r>
      <w:r>
        <w:t>состоящий из 5 человек (3 основных и 2 запасных). При несогласии с решением главного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апелляционного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 в письменном виде не позднее 15 минут после окончании последней партии</w:t>
      </w:r>
      <w:r>
        <w:rPr>
          <w:spacing w:val="1"/>
        </w:rPr>
        <w:t xml:space="preserve"> </w:t>
      </w:r>
      <w:r>
        <w:t>текущего тура и рассматривается до очередной жеребьевки. При подаче протеста вносится</w:t>
      </w:r>
      <w:r>
        <w:rPr>
          <w:spacing w:val="1"/>
        </w:rPr>
        <w:t xml:space="preserve"> </w:t>
      </w:r>
      <w:r>
        <w:t>денежный залог в размере 2000 (Две тысячи) руб. При удовлетворении протеста денежный</w:t>
      </w:r>
      <w:r>
        <w:rPr>
          <w:spacing w:val="1"/>
        </w:rPr>
        <w:t xml:space="preserve"> </w:t>
      </w:r>
      <w:r>
        <w:t>залог возвращается в полном размере, в ином случае денежный залог поступает на</w:t>
      </w:r>
      <w:r>
        <w:rPr>
          <w:spacing w:val="1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2"/>
        </w:rPr>
        <w:t xml:space="preserve"> </w:t>
      </w:r>
      <w:r>
        <w:t>Соревнований.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АК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окончательным.</w:t>
      </w:r>
    </w:p>
    <w:p w:rsidR="00122B1E" w:rsidRDefault="00122B1E">
      <w:pPr>
        <w:pStyle w:val="a3"/>
        <w:spacing w:before="1" w:line="276" w:lineRule="auto"/>
        <w:ind w:left="192" w:right="452" w:firstLine="708"/>
        <w:jc w:val="both"/>
      </w:pPr>
    </w:p>
    <w:p w:rsidR="00122B1E" w:rsidRDefault="00122B1E">
      <w:pPr>
        <w:pStyle w:val="a3"/>
        <w:spacing w:before="1" w:line="276" w:lineRule="auto"/>
        <w:ind w:left="192" w:right="452" w:firstLine="708"/>
        <w:jc w:val="both"/>
      </w:pPr>
    </w:p>
    <w:p w:rsidR="00930788" w:rsidRDefault="00930788">
      <w:pPr>
        <w:pStyle w:val="a3"/>
        <w:spacing w:before="1" w:line="276" w:lineRule="auto"/>
        <w:ind w:left="192" w:right="452" w:firstLine="708"/>
        <w:jc w:val="both"/>
      </w:pPr>
    </w:p>
    <w:p w:rsidR="001652BD" w:rsidRDefault="001652BD">
      <w:pPr>
        <w:pStyle w:val="a3"/>
        <w:spacing w:before="6"/>
        <w:rPr>
          <w:sz w:val="20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3492"/>
        </w:tabs>
        <w:ind w:left="3491" w:hanging="426"/>
        <w:jc w:val="left"/>
      </w:pPr>
      <w:r>
        <w:t>УЧАСТНИКИ</w:t>
      </w:r>
      <w:r>
        <w:rPr>
          <w:spacing w:val="-5"/>
        </w:rPr>
        <w:t xml:space="preserve"> </w:t>
      </w:r>
      <w:r>
        <w:t>СОРЕВНОВАНИЙ</w:t>
      </w:r>
    </w:p>
    <w:p w:rsidR="001652BD" w:rsidRDefault="004716FD">
      <w:pPr>
        <w:pStyle w:val="a3"/>
        <w:spacing w:before="194"/>
        <w:ind w:left="192" w:right="458" w:firstLine="708"/>
        <w:jc w:val="both"/>
      </w:pPr>
      <w:r>
        <w:t>В турнир «А» допуска</w:t>
      </w:r>
      <w:r w:rsidR="00A85FAE">
        <w:t>ю</w:t>
      </w:r>
      <w:r>
        <w:t xml:space="preserve">тся </w:t>
      </w:r>
      <w:r w:rsidR="00A85FAE">
        <w:t xml:space="preserve">игроки с Российским рейтингом в быстрые шахматы 1500 пунктов и более (рейтинг на </w:t>
      </w:r>
      <w:r w:rsidR="00F61027">
        <w:t>28</w:t>
      </w:r>
      <w:r w:rsidR="00A85FAE">
        <w:t>.</w:t>
      </w:r>
      <w:r w:rsidR="00F61027">
        <w:t>01</w:t>
      </w:r>
      <w:r w:rsidR="00A85FAE">
        <w:t>.202</w:t>
      </w:r>
      <w:r w:rsidR="00F61027">
        <w:t>4</w:t>
      </w:r>
      <w:r w:rsidR="00A85FAE">
        <w:t xml:space="preserve"> г.)</w:t>
      </w:r>
      <w:r>
        <w:t xml:space="preserve">, в Турнир «Б» игроки с Российским рейтингом </w:t>
      </w:r>
      <w:r w:rsidR="00930788">
        <w:t xml:space="preserve">в быстрые шахматы </w:t>
      </w:r>
      <w:r>
        <w:t>менее 1500 пунктов</w:t>
      </w:r>
      <w:r w:rsidR="00930788">
        <w:t xml:space="preserve"> (</w:t>
      </w:r>
      <w:r w:rsidR="00F61027">
        <w:t xml:space="preserve">рейтинг на 28.01.2024 </w:t>
      </w:r>
      <w:r w:rsidR="00930788">
        <w:t>г.)</w:t>
      </w:r>
      <w:r>
        <w:t>.</w:t>
      </w:r>
      <w:r w:rsidR="00F61027">
        <w:t xml:space="preserve"> В Турнире «А» количество игроков четное. Если после окончания регистрации количество участников будет не четным, то из турнира «Б» переносится игрок с наивысшим рейтингом</w:t>
      </w:r>
      <w:r w:rsidR="00F43534">
        <w:t xml:space="preserve"> (организаторы оставляют за собой право поменять его на любого игрока Краснобаковского МО). </w:t>
      </w:r>
      <w:r w:rsidR="00237AE8">
        <w:t>Решение</w:t>
      </w:r>
      <w:r w:rsidR="00237AE8">
        <w:rPr>
          <w:spacing w:val="1"/>
        </w:rPr>
        <w:t xml:space="preserve"> </w:t>
      </w:r>
      <w:r w:rsidR="00237AE8">
        <w:t>о</w:t>
      </w:r>
      <w:r w:rsidR="00237AE8">
        <w:rPr>
          <w:spacing w:val="1"/>
        </w:rPr>
        <w:t xml:space="preserve"> </w:t>
      </w:r>
      <w:r w:rsidR="00237AE8">
        <w:t>допуске</w:t>
      </w:r>
      <w:r w:rsidR="00237AE8">
        <w:rPr>
          <w:spacing w:val="1"/>
        </w:rPr>
        <w:t xml:space="preserve"> </w:t>
      </w:r>
      <w:r w:rsidR="00237AE8">
        <w:t>к</w:t>
      </w:r>
      <w:r w:rsidR="00237AE8">
        <w:rPr>
          <w:spacing w:val="1"/>
        </w:rPr>
        <w:t xml:space="preserve"> </w:t>
      </w:r>
      <w:r w:rsidR="00237AE8">
        <w:t>Соревнованиям</w:t>
      </w:r>
      <w:r w:rsidR="00237AE8">
        <w:rPr>
          <w:spacing w:val="1"/>
        </w:rPr>
        <w:t xml:space="preserve"> </w:t>
      </w:r>
      <w:r w:rsidR="00237AE8">
        <w:t>принимается</w:t>
      </w:r>
      <w:r w:rsidR="00237AE8">
        <w:rPr>
          <w:spacing w:val="1"/>
        </w:rPr>
        <w:t xml:space="preserve"> </w:t>
      </w:r>
      <w:r w:rsidR="00237AE8">
        <w:t>комиссией</w:t>
      </w:r>
      <w:r w:rsidR="00237AE8">
        <w:rPr>
          <w:spacing w:val="1"/>
        </w:rPr>
        <w:t xml:space="preserve"> </w:t>
      </w:r>
      <w:r w:rsidR="00237AE8">
        <w:t>по</w:t>
      </w:r>
      <w:r w:rsidR="00237AE8">
        <w:rPr>
          <w:spacing w:val="61"/>
        </w:rPr>
        <w:t xml:space="preserve"> </w:t>
      </w:r>
      <w:r w:rsidR="00237AE8">
        <w:t>допуску,</w:t>
      </w:r>
      <w:r w:rsidR="00237AE8">
        <w:rPr>
          <w:spacing w:val="1"/>
        </w:rPr>
        <w:t xml:space="preserve"> </w:t>
      </w:r>
      <w:r w:rsidR="00237AE8">
        <w:t xml:space="preserve">назначаемой </w:t>
      </w:r>
      <w:r w:rsidR="00890B88">
        <w:t>организаторами</w:t>
      </w:r>
      <w:r w:rsidR="00237AE8">
        <w:t>.</w:t>
      </w:r>
      <w:r w:rsidR="00237AE8">
        <w:rPr>
          <w:spacing w:val="-2"/>
        </w:rPr>
        <w:t xml:space="preserve"> </w:t>
      </w:r>
      <w:r w:rsidR="00237AE8">
        <w:t>Председатель</w:t>
      </w:r>
      <w:r w:rsidR="00237AE8">
        <w:rPr>
          <w:spacing w:val="-1"/>
        </w:rPr>
        <w:t xml:space="preserve"> </w:t>
      </w:r>
      <w:r w:rsidR="00237AE8">
        <w:t>комиссии</w:t>
      </w:r>
      <w:r w:rsidR="00237AE8">
        <w:rPr>
          <w:spacing w:val="-2"/>
        </w:rPr>
        <w:t xml:space="preserve"> </w:t>
      </w:r>
      <w:r w:rsidR="00237AE8">
        <w:t>по</w:t>
      </w:r>
      <w:r w:rsidR="00237AE8">
        <w:rPr>
          <w:spacing w:val="-2"/>
        </w:rPr>
        <w:t xml:space="preserve"> </w:t>
      </w:r>
      <w:r w:rsidR="00237AE8">
        <w:t>допуску</w:t>
      </w:r>
      <w:r w:rsidR="00237AE8">
        <w:rPr>
          <w:spacing w:val="-4"/>
        </w:rPr>
        <w:t xml:space="preserve"> </w:t>
      </w:r>
      <w:r w:rsidR="00237AE8">
        <w:t>–</w:t>
      </w:r>
      <w:r w:rsidR="00237AE8">
        <w:rPr>
          <w:spacing w:val="-2"/>
        </w:rPr>
        <w:t xml:space="preserve"> </w:t>
      </w:r>
      <w:r w:rsidR="00890B88" w:rsidRPr="00890B88">
        <w:t>Ешкалов Дмитрий Вячеславович</w:t>
      </w:r>
      <w:r w:rsidR="00F61027">
        <w:t>.</w:t>
      </w:r>
    </w:p>
    <w:p w:rsidR="001652BD" w:rsidRDefault="001652BD">
      <w:pPr>
        <w:pStyle w:val="a3"/>
        <w:spacing w:before="5"/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808"/>
        </w:tabs>
        <w:ind w:left="2807" w:hanging="568"/>
        <w:jc w:val="left"/>
      </w:pPr>
      <w:r>
        <w:t>ПОРЯДОК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ПОБЕДИТЕЛЕЙ</w:t>
      </w:r>
    </w:p>
    <w:p w:rsidR="001652BD" w:rsidRDefault="00237AE8">
      <w:pPr>
        <w:pStyle w:val="a3"/>
        <w:spacing w:before="197" w:line="276" w:lineRule="auto"/>
        <w:ind w:left="192" w:right="453" w:firstLine="708"/>
        <w:jc w:val="both"/>
      </w:pPr>
      <w:r>
        <w:t>Победитель и призеры соревнования определяются по наибольшей сумме набранных</w:t>
      </w:r>
      <w:r>
        <w:rPr>
          <w:spacing w:val="1"/>
        </w:rPr>
        <w:t xml:space="preserve"> </w:t>
      </w:r>
      <w:r>
        <w:t>очков.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показателям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убывания</w:t>
      </w:r>
      <w:r>
        <w:rPr>
          <w:spacing w:val="-1"/>
        </w:rPr>
        <w:t xml:space="preserve"> </w:t>
      </w:r>
      <w:r>
        <w:t>значимости.</w:t>
      </w:r>
    </w:p>
    <w:p w:rsidR="001652BD" w:rsidRDefault="00237AE8">
      <w:pPr>
        <w:pStyle w:val="a3"/>
        <w:spacing w:before="1"/>
        <w:ind w:left="901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турнире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швейцарской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системе</w:t>
      </w:r>
      <w:r>
        <w:t>:</w:t>
      </w:r>
    </w:p>
    <w:p w:rsidR="001652BD" w:rsidRDefault="00237AE8">
      <w:pPr>
        <w:spacing w:before="41"/>
        <w:ind w:left="889"/>
        <w:rPr>
          <w:i/>
          <w:sz w:val="24"/>
        </w:rPr>
      </w:pPr>
      <w:r>
        <w:rPr>
          <w:i/>
          <w:sz w:val="24"/>
        </w:rPr>
        <w:t>а)</w:t>
      </w:r>
      <w:r w:rsidR="00D12643">
        <w:rPr>
          <w:i/>
          <w:sz w:val="24"/>
        </w:rPr>
        <w:t xml:space="preserve"> усеченный коэффициент </w:t>
      </w:r>
      <w:proofErr w:type="spellStart"/>
      <w:r w:rsidR="00D12643">
        <w:rPr>
          <w:i/>
          <w:sz w:val="24"/>
        </w:rPr>
        <w:t>Бухгольца</w:t>
      </w:r>
      <w:proofErr w:type="spellEnd"/>
      <w:r w:rsidR="00D12643">
        <w:rPr>
          <w:i/>
          <w:sz w:val="24"/>
        </w:rPr>
        <w:t xml:space="preserve"> (без одного худшего результата)</w:t>
      </w:r>
      <w:r>
        <w:rPr>
          <w:i/>
          <w:sz w:val="24"/>
        </w:rPr>
        <w:t>;</w:t>
      </w:r>
    </w:p>
    <w:p w:rsidR="00F60593" w:rsidRDefault="00D12643">
      <w:pPr>
        <w:spacing w:before="41" w:line="276" w:lineRule="auto"/>
        <w:ind w:left="889" w:right="1921"/>
        <w:rPr>
          <w:i/>
          <w:sz w:val="24"/>
        </w:rPr>
      </w:pPr>
      <w:proofErr w:type="gramStart"/>
      <w:r>
        <w:rPr>
          <w:i/>
          <w:sz w:val="24"/>
        </w:rPr>
        <w:t>б )</w:t>
      </w:r>
      <w:proofErr w:type="gramEnd"/>
      <w:r w:rsidR="00237AE8"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Бухгольца</w:t>
      </w:r>
      <w:proofErr w:type="spellEnd"/>
      <w:r w:rsidR="00F60593">
        <w:rPr>
          <w:i/>
          <w:sz w:val="24"/>
        </w:rPr>
        <w:t>;</w:t>
      </w:r>
    </w:p>
    <w:p w:rsidR="001652BD" w:rsidRDefault="00237AE8">
      <w:pPr>
        <w:spacing w:line="275" w:lineRule="exact"/>
        <w:ind w:left="889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встреча</w:t>
      </w:r>
      <w:r w:rsidR="00BB3A5B">
        <w:rPr>
          <w:i/>
          <w:sz w:val="24"/>
        </w:rPr>
        <w:t xml:space="preserve"> (результат игроков в той же очковой группе)</w:t>
      </w:r>
      <w:r>
        <w:rPr>
          <w:i/>
          <w:sz w:val="24"/>
        </w:rPr>
        <w:t>;</w:t>
      </w:r>
    </w:p>
    <w:p w:rsidR="001652BD" w:rsidRDefault="00237AE8">
      <w:pPr>
        <w:spacing w:before="43" w:line="276" w:lineRule="auto"/>
        <w:ind w:left="889" w:right="2162"/>
        <w:rPr>
          <w:i/>
          <w:sz w:val="24"/>
        </w:rPr>
      </w:pPr>
      <w:r>
        <w:rPr>
          <w:i/>
          <w:sz w:val="24"/>
        </w:rPr>
        <w:t>д)</w:t>
      </w:r>
      <w:r w:rsidR="00D12643">
        <w:rPr>
          <w:i/>
          <w:sz w:val="24"/>
        </w:rPr>
        <w:t xml:space="preserve"> </w:t>
      </w:r>
      <w:proofErr w:type="spellStart"/>
      <w:r w:rsidR="00BB3A5B">
        <w:rPr>
          <w:i/>
          <w:sz w:val="24"/>
        </w:rPr>
        <w:t>Зоннеборн</w:t>
      </w:r>
      <w:proofErr w:type="spellEnd"/>
      <w:r w:rsidR="00BB3A5B">
        <w:rPr>
          <w:i/>
          <w:sz w:val="24"/>
        </w:rPr>
        <w:t>-Бергер</w:t>
      </w:r>
      <w:r>
        <w:rPr>
          <w:i/>
          <w:sz w:val="24"/>
        </w:rPr>
        <w:t>;</w:t>
      </w:r>
    </w:p>
    <w:p w:rsidR="001652BD" w:rsidRDefault="00237AE8">
      <w:pPr>
        <w:spacing w:line="275" w:lineRule="exact"/>
        <w:ind w:left="889"/>
        <w:rPr>
          <w:i/>
          <w:sz w:val="24"/>
        </w:rPr>
      </w:pPr>
      <w:r>
        <w:rPr>
          <w:i/>
          <w:sz w:val="24"/>
        </w:rPr>
        <w:t>е)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рейтинг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соперников.</w:t>
      </w:r>
    </w:p>
    <w:p w:rsidR="001652BD" w:rsidRDefault="00237AE8">
      <w:pPr>
        <w:pStyle w:val="a3"/>
        <w:spacing w:before="41"/>
        <w:ind w:left="870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турнире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системе</w:t>
      </w:r>
      <w:r>
        <w:t>:</w:t>
      </w:r>
    </w:p>
    <w:p w:rsidR="001652BD" w:rsidRDefault="00237AE8">
      <w:pPr>
        <w:spacing w:before="43" w:line="276" w:lineRule="auto"/>
        <w:ind w:left="889" w:right="720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встреча;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б) </w:t>
      </w:r>
      <w:proofErr w:type="spellStart"/>
      <w:r>
        <w:rPr>
          <w:i/>
          <w:sz w:val="24"/>
        </w:rPr>
        <w:t>Зоннеборн</w:t>
      </w:r>
      <w:proofErr w:type="spellEnd"/>
      <w:r>
        <w:rPr>
          <w:i/>
          <w:sz w:val="24"/>
        </w:rPr>
        <w:t>-Бергер;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Койя</w:t>
      </w:r>
      <w:proofErr w:type="spellEnd"/>
      <w:r>
        <w:rPr>
          <w:i/>
          <w:sz w:val="24"/>
        </w:rPr>
        <w:t>;</w:t>
      </w:r>
    </w:p>
    <w:p w:rsidR="001652BD" w:rsidRDefault="00237AE8">
      <w:pPr>
        <w:pStyle w:val="a3"/>
        <w:spacing w:line="278" w:lineRule="auto"/>
        <w:ind w:left="192" w:right="46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дележе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очки и</w:t>
      </w:r>
      <w:r>
        <w:rPr>
          <w:spacing w:val="-1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призы делятся,</w:t>
      </w:r>
      <w:r>
        <w:rPr>
          <w:spacing w:val="-1"/>
        </w:rPr>
        <w:t xml:space="preserve"> </w:t>
      </w:r>
      <w:r>
        <w:t>медали</w:t>
      </w:r>
      <w:r>
        <w:rPr>
          <w:spacing w:val="1"/>
        </w:rPr>
        <w:t xml:space="preserve"> </w:t>
      </w:r>
      <w:r>
        <w:t>и кубки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жребию.</w:t>
      </w:r>
    </w:p>
    <w:p w:rsidR="001652BD" w:rsidRDefault="00237AE8">
      <w:pPr>
        <w:pStyle w:val="a3"/>
        <w:spacing w:line="276" w:lineRule="auto"/>
        <w:ind w:left="192" w:right="458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сыграно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туров,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признаются</w:t>
      </w:r>
      <w:r>
        <w:rPr>
          <w:spacing w:val="-1"/>
        </w:rPr>
        <w:t xml:space="preserve"> </w:t>
      </w:r>
      <w:r>
        <w:t>несостоявшимися.</w:t>
      </w:r>
    </w:p>
    <w:p w:rsidR="001652BD" w:rsidRDefault="00237AE8">
      <w:pPr>
        <w:pStyle w:val="a3"/>
        <w:spacing w:line="276" w:lineRule="auto"/>
        <w:ind w:left="192" w:right="45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непреодолимой силы, до фактического начала последнего или предпоследнего туров, итоги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подведены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сыгранных туров.</w:t>
      </w:r>
    </w:p>
    <w:p w:rsidR="001652BD" w:rsidRDefault="001652BD">
      <w:pPr>
        <w:pStyle w:val="a3"/>
        <w:spacing w:before="7"/>
        <w:rPr>
          <w:sz w:val="27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4027"/>
        </w:tabs>
        <w:spacing w:before="1"/>
        <w:ind w:left="4026" w:hanging="567"/>
        <w:jc w:val="left"/>
      </w:pP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</w:p>
    <w:p w:rsidR="001652BD" w:rsidRDefault="00237AE8" w:rsidP="00E27EE7">
      <w:pPr>
        <w:pStyle w:val="a5"/>
        <w:numPr>
          <w:ilvl w:val="1"/>
          <w:numId w:val="2"/>
        </w:numPr>
        <w:tabs>
          <w:tab w:val="left" w:pos="913"/>
          <w:tab w:val="left" w:pos="914"/>
        </w:tabs>
        <w:spacing w:before="68" w:line="259" w:lineRule="auto"/>
        <w:ind w:right="455"/>
        <w:jc w:val="both"/>
      </w:pPr>
      <w:r>
        <w:rPr>
          <w:sz w:val="24"/>
        </w:rPr>
        <w:t>Предварительная</w:t>
      </w:r>
      <w:r w:rsidRPr="00122B1E">
        <w:rPr>
          <w:spacing w:val="44"/>
          <w:sz w:val="24"/>
        </w:rPr>
        <w:t xml:space="preserve"> </w:t>
      </w:r>
      <w:r>
        <w:rPr>
          <w:sz w:val="24"/>
        </w:rPr>
        <w:t>регистрация</w:t>
      </w:r>
      <w:r w:rsidRPr="00122B1E">
        <w:rPr>
          <w:spacing w:val="45"/>
          <w:sz w:val="24"/>
        </w:rPr>
        <w:t xml:space="preserve"> </w:t>
      </w:r>
      <w:r>
        <w:rPr>
          <w:sz w:val="24"/>
        </w:rPr>
        <w:t>проводится</w:t>
      </w:r>
      <w:r w:rsidRPr="00122B1E">
        <w:rPr>
          <w:spacing w:val="45"/>
          <w:sz w:val="24"/>
        </w:rPr>
        <w:t xml:space="preserve"> </w:t>
      </w:r>
      <w:r>
        <w:rPr>
          <w:sz w:val="24"/>
        </w:rPr>
        <w:t>до</w:t>
      </w:r>
      <w:r w:rsidRPr="00122B1E">
        <w:rPr>
          <w:spacing w:val="43"/>
          <w:sz w:val="24"/>
        </w:rPr>
        <w:t xml:space="preserve"> </w:t>
      </w:r>
      <w:r w:rsidR="00890B88">
        <w:rPr>
          <w:sz w:val="24"/>
        </w:rPr>
        <w:t>1</w:t>
      </w:r>
      <w:r w:rsidR="001A4DDD">
        <w:rPr>
          <w:sz w:val="24"/>
        </w:rPr>
        <w:t>2</w:t>
      </w:r>
      <w:r w:rsidRPr="00122B1E">
        <w:rPr>
          <w:spacing w:val="44"/>
          <w:sz w:val="24"/>
        </w:rPr>
        <w:t xml:space="preserve"> </w:t>
      </w:r>
      <w:r>
        <w:rPr>
          <w:sz w:val="24"/>
        </w:rPr>
        <w:t>часов</w:t>
      </w:r>
      <w:r w:rsidRPr="00122B1E">
        <w:rPr>
          <w:spacing w:val="45"/>
          <w:sz w:val="24"/>
        </w:rPr>
        <w:t xml:space="preserve"> </w:t>
      </w:r>
      <w:r>
        <w:rPr>
          <w:sz w:val="24"/>
        </w:rPr>
        <w:t>(МСК</w:t>
      </w:r>
      <w:r w:rsidR="001F5E69">
        <w:rPr>
          <w:sz w:val="24"/>
        </w:rPr>
        <w:t xml:space="preserve">) </w:t>
      </w:r>
      <w:r w:rsidR="00DF5840">
        <w:rPr>
          <w:sz w:val="24"/>
        </w:rPr>
        <w:t>2</w:t>
      </w:r>
      <w:r w:rsidR="00532354">
        <w:rPr>
          <w:sz w:val="24"/>
        </w:rPr>
        <w:t>5</w:t>
      </w:r>
      <w:r w:rsidR="001F5E69">
        <w:rPr>
          <w:sz w:val="24"/>
        </w:rPr>
        <w:t xml:space="preserve"> декабря 2</w:t>
      </w:r>
      <w:r>
        <w:rPr>
          <w:sz w:val="24"/>
        </w:rPr>
        <w:t>02</w:t>
      </w:r>
      <w:r w:rsidR="001A4DDD">
        <w:rPr>
          <w:sz w:val="24"/>
        </w:rPr>
        <w:t>4</w:t>
      </w:r>
      <w:r>
        <w:rPr>
          <w:sz w:val="24"/>
        </w:rPr>
        <w:t>г.</w:t>
      </w:r>
      <w:r w:rsidRPr="00122B1E">
        <w:rPr>
          <w:spacing w:val="45"/>
          <w:sz w:val="24"/>
        </w:rPr>
        <w:t xml:space="preserve"> </w:t>
      </w:r>
      <w:r>
        <w:rPr>
          <w:sz w:val="24"/>
        </w:rPr>
        <w:t>При</w:t>
      </w:r>
      <w:r w:rsidRPr="00122B1E">
        <w:rPr>
          <w:spacing w:val="-57"/>
          <w:sz w:val="24"/>
        </w:rPr>
        <w:t xml:space="preserve"> </w:t>
      </w:r>
      <w:r>
        <w:rPr>
          <w:sz w:val="24"/>
        </w:rPr>
        <w:t>прохождении</w:t>
      </w:r>
      <w:r w:rsidRPr="00122B1E">
        <w:rPr>
          <w:spacing w:val="59"/>
          <w:sz w:val="24"/>
        </w:rPr>
        <w:t xml:space="preserve"> </w:t>
      </w:r>
      <w:r>
        <w:rPr>
          <w:sz w:val="24"/>
        </w:rPr>
        <w:t>предварительной</w:t>
      </w:r>
      <w:r w:rsidRPr="00122B1E">
        <w:rPr>
          <w:spacing w:val="59"/>
          <w:sz w:val="24"/>
        </w:rPr>
        <w:t xml:space="preserve"> </w:t>
      </w:r>
      <w:r>
        <w:rPr>
          <w:sz w:val="24"/>
        </w:rPr>
        <w:t>регистрации</w:t>
      </w:r>
      <w:r w:rsidRPr="00122B1E">
        <w:rPr>
          <w:spacing w:val="59"/>
          <w:sz w:val="24"/>
        </w:rPr>
        <w:t xml:space="preserve"> </w:t>
      </w:r>
      <w:r>
        <w:rPr>
          <w:sz w:val="24"/>
        </w:rPr>
        <w:t>участники</w:t>
      </w:r>
      <w:r w:rsidRPr="00122B1E">
        <w:rPr>
          <w:spacing w:val="59"/>
          <w:sz w:val="24"/>
        </w:rPr>
        <w:t xml:space="preserve"> </w:t>
      </w:r>
      <w:r>
        <w:rPr>
          <w:sz w:val="24"/>
        </w:rPr>
        <w:t>в</w:t>
      </w:r>
      <w:r w:rsidRPr="00122B1E">
        <w:rPr>
          <w:spacing w:val="57"/>
          <w:sz w:val="24"/>
        </w:rPr>
        <w:t xml:space="preserve"> </w:t>
      </w:r>
      <w:r>
        <w:rPr>
          <w:sz w:val="24"/>
        </w:rPr>
        <w:t>обязательном</w:t>
      </w:r>
      <w:r w:rsidRPr="00122B1E">
        <w:rPr>
          <w:spacing w:val="57"/>
          <w:sz w:val="24"/>
        </w:rPr>
        <w:t xml:space="preserve"> </w:t>
      </w:r>
      <w:r>
        <w:rPr>
          <w:sz w:val="24"/>
        </w:rPr>
        <w:t>порядке</w:t>
      </w:r>
      <w:r w:rsidR="00122B1E">
        <w:rPr>
          <w:sz w:val="24"/>
        </w:rPr>
        <w:t xml:space="preserve"> </w:t>
      </w:r>
      <w:r>
        <w:t>указывают код ФШР (также, при наличии, указывается код ФИДЕ). В ином случае (а</w:t>
      </w:r>
      <w:r w:rsidRPr="00122B1E">
        <w:rPr>
          <w:spacing w:val="1"/>
        </w:rPr>
        <w:t xml:space="preserve"> </w:t>
      </w:r>
      <w:r>
        <w:t>также</w:t>
      </w:r>
      <w:r w:rsidRPr="00122B1E">
        <w:rPr>
          <w:spacing w:val="1"/>
        </w:rPr>
        <w:t xml:space="preserve"> </w:t>
      </w:r>
      <w:r>
        <w:t>при</w:t>
      </w:r>
      <w:r w:rsidRPr="00122B1E">
        <w:rPr>
          <w:spacing w:val="1"/>
        </w:rPr>
        <w:t xml:space="preserve"> </w:t>
      </w:r>
      <w:r>
        <w:t>указании</w:t>
      </w:r>
      <w:r w:rsidRPr="00122B1E">
        <w:rPr>
          <w:spacing w:val="1"/>
        </w:rPr>
        <w:t xml:space="preserve"> </w:t>
      </w:r>
      <w:r>
        <w:t>недостоверных</w:t>
      </w:r>
      <w:r w:rsidRPr="00122B1E">
        <w:rPr>
          <w:spacing w:val="1"/>
        </w:rPr>
        <w:t xml:space="preserve"> </w:t>
      </w:r>
      <w:r>
        <w:t>данных)</w:t>
      </w:r>
      <w:r w:rsidRPr="00122B1E">
        <w:rPr>
          <w:spacing w:val="1"/>
        </w:rPr>
        <w:t xml:space="preserve"> </w:t>
      </w:r>
      <w:r>
        <w:t>участник</w:t>
      </w:r>
      <w:r w:rsidRPr="00122B1E">
        <w:rPr>
          <w:spacing w:val="1"/>
        </w:rPr>
        <w:t xml:space="preserve"> </w:t>
      </w:r>
      <w:r>
        <w:t>из</w:t>
      </w:r>
      <w:r w:rsidRPr="00122B1E">
        <w:rPr>
          <w:spacing w:val="1"/>
        </w:rPr>
        <w:t xml:space="preserve"> </w:t>
      </w:r>
      <w:r>
        <w:t>списка</w:t>
      </w:r>
      <w:r w:rsidRPr="00122B1E">
        <w:rPr>
          <w:spacing w:val="1"/>
        </w:rPr>
        <w:t xml:space="preserve"> </w:t>
      </w:r>
      <w:r w:rsidR="00122B1E">
        <w:t>регистрации удаляется</w:t>
      </w:r>
      <w:r>
        <w:t>.</w:t>
      </w:r>
    </w:p>
    <w:p w:rsidR="00424342" w:rsidRDefault="00424342" w:rsidP="00424342">
      <w:pPr>
        <w:pStyle w:val="a3"/>
        <w:spacing w:before="2"/>
        <w:ind w:left="913"/>
        <w:jc w:val="both"/>
        <w:rPr>
          <w:rStyle w:val="a6"/>
        </w:rPr>
      </w:pPr>
      <w:r>
        <w:t xml:space="preserve">Регистрация </w:t>
      </w:r>
      <w:r w:rsidR="0014466A">
        <w:t xml:space="preserve">в турнир «А» </w:t>
      </w:r>
      <w:r w:rsidR="00BE7487">
        <w:t xml:space="preserve">- </w:t>
      </w:r>
      <w:r w:rsidR="00BE7487" w:rsidRPr="00BE7487">
        <w:t>https://chess-results.com/Anmeldung.aspx?lan=11&amp;ggid=870920</w:t>
      </w:r>
    </w:p>
    <w:p w:rsidR="00424342" w:rsidRDefault="0014466A" w:rsidP="00424342">
      <w:pPr>
        <w:pStyle w:val="a3"/>
        <w:spacing w:before="2"/>
        <w:ind w:left="913"/>
        <w:jc w:val="both"/>
      </w:pPr>
      <w:r>
        <w:t xml:space="preserve">Регистрация в турнир «Б» </w:t>
      </w:r>
      <w:r w:rsidR="00424342">
        <w:t xml:space="preserve">- </w:t>
      </w:r>
      <w:r w:rsidR="00BE7487" w:rsidRPr="00BE7487">
        <w:t>https://chess-results.com/Anmeldung.aspx?lan=11&amp;ggid=870921</w:t>
      </w:r>
    </w:p>
    <w:p w:rsidR="001652BD" w:rsidRDefault="00237AE8">
      <w:pPr>
        <w:pStyle w:val="a5"/>
        <w:numPr>
          <w:ilvl w:val="1"/>
          <w:numId w:val="2"/>
        </w:numPr>
        <w:tabs>
          <w:tab w:val="left" w:pos="914"/>
        </w:tabs>
        <w:spacing w:before="119" w:line="259" w:lineRule="auto"/>
        <w:ind w:right="451"/>
        <w:jc w:val="both"/>
        <w:rPr>
          <w:sz w:val="24"/>
        </w:rPr>
      </w:pPr>
      <w:r>
        <w:rPr>
          <w:sz w:val="24"/>
        </w:rPr>
        <w:t>Участники, не зарегистрировавшиеся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минус).</w:t>
      </w:r>
    </w:p>
    <w:p w:rsidR="001652BD" w:rsidRDefault="00237AE8">
      <w:pPr>
        <w:pStyle w:val="a5"/>
        <w:numPr>
          <w:ilvl w:val="1"/>
          <w:numId w:val="2"/>
        </w:numPr>
        <w:tabs>
          <w:tab w:val="left" w:pos="914"/>
        </w:tabs>
        <w:spacing w:before="121" w:line="259" w:lineRule="auto"/>
        <w:ind w:right="454"/>
        <w:jc w:val="both"/>
        <w:rPr>
          <w:sz w:val="24"/>
        </w:rPr>
      </w:pPr>
      <w:r>
        <w:rPr>
          <w:sz w:val="24"/>
        </w:rPr>
        <w:t>Спортсменам, не прошедшим предварительную регистрацию, участие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гарантируется.</w:t>
      </w:r>
    </w:p>
    <w:p w:rsidR="001652BD" w:rsidRDefault="00237AE8">
      <w:pPr>
        <w:pStyle w:val="a5"/>
        <w:numPr>
          <w:ilvl w:val="1"/>
          <w:numId w:val="2"/>
        </w:numPr>
        <w:tabs>
          <w:tab w:val="left" w:pos="914"/>
        </w:tabs>
        <w:spacing w:before="120"/>
        <w:ind w:hanging="72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спортсмена:</w:t>
      </w:r>
    </w:p>
    <w:p w:rsidR="001652BD" w:rsidRDefault="00237AE8">
      <w:pPr>
        <w:pStyle w:val="a5"/>
        <w:numPr>
          <w:ilvl w:val="2"/>
          <w:numId w:val="2"/>
        </w:numPr>
        <w:tabs>
          <w:tab w:val="left" w:pos="1129"/>
          <w:tab w:val="left" w:pos="1130"/>
        </w:tabs>
        <w:spacing w:before="41" w:line="256" w:lineRule="auto"/>
        <w:ind w:right="451"/>
        <w:rPr>
          <w:sz w:val="24"/>
        </w:rPr>
      </w:pPr>
      <w:r>
        <w:rPr>
          <w:sz w:val="24"/>
        </w:rPr>
        <w:t>паспорт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1652BD" w:rsidRDefault="00237AE8">
      <w:pPr>
        <w:pStyle w:val="a5"/>
        <w:numPr>
          <w:ilvl w:val="2"/>
          <w:numId w:val="2"/>
        </w:numPr>
        <w:tabs>
          <w:tab w:val="left" w:pos="1129"/>
          <w:tab w:val="left" w:pos="1130"/>
        </w:tabs>
        <w:spacing w:before="2" w:line="259" w:lineRule="auto"/>
        <w:ind w:right="459"/>
        <w:rPr>
          <w:sz w:val="24"/>
        </w:rPr>
      </w:pPr>
      <w:r>
        <w:rPr>
          <w:sz w:val="24"/>
        </w:rPr>
        <w:lastRenderedPageBreak/>
        <w:t>анкету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2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№1</w:t>
      </w:r>
      <w:r>
        <w:rPr>
          <w:spacing w:val="24"/>
          <w:sz w:val="24"/>
        </w:rPr>
        <w:t xml:space="preserve"> </w:t>
      </w:r>
      <w:r w:rsidR="001D194A">
        <w:rPr>
          <w:spacing w:val="24"/>
          <w:sz w:val="24"/>
        </w:rPr>
        <w:t>и</w:t>
      </w:r>
      <w:r w:rsidR="004D65DE">
        <w:rPr>
          <w:spacing w:val="24"/>
          <w:sz w:val="24"/>
        </w:rPr>
        <w:t>ли</w:t>
      </w:r>
      <w:r w:rsidR="001D194A">
        <w:rPr>
          <w:spacing w:val="24"/>
          <w:sz w:val="24"/>
        </w:rPr>
        <w:t xml:space="preserve"> </w:t>
      </w:r>
      <w:r w:rsidR="004D65DE">
        <w:rPr>
          <w:sz w:val="24"/>
        </w:rPr>
        <w:t>Приложение</w:t>
      </w:r>
      <w:r w:rsidR="004D65DE">
        <w:rPr>
          <w:spacing w:val="23"/>
          <w:sz w:val="24"/>
        </w:rPr>
        <w:t xml:space="preserve"> </w:t>
      </w:r>
      <w:r w:rsidR="004D65DE">
        <w:rPr>
          <w:sz w:val="24"/>
        </w:rPr>
        <w:t xml:space="preserve">№2 </w:t>
      </w:r>
      <w:r>
        <w:rPr>
          <w:sz w:val="24"/>
        </w:rPr>
        <w:t>(заполняется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допуску);</w:t>
      </w:r>
    </w:p>
    <w:p w:rsidR="001652BD" w:rsidRDefault="00237AE8">
      <w:pPr>
        <w:pStyle w:val="a5"/>
        <w:numPr>
          <w:ilvl w:val="2"/>
          <w:numId w:val="2"/>
        </w:numPr>
        <w:tabs>
          <w:tab w:val="left" w:pos="1129"/>
          <w:tab w:val="left" w:pos="1130"/>
        </w:tabs>
        <w:spacing w:line="293" w:lineRule="exact"/>
        <w:ind w:hanging="361"/>
        <w:rPr>
          <w:sz w:val="24"/>
        </w:rPr>
      </w:pPr>
      <w:r>
        <w:rPr>
          <w:sz w:val="24"/>
        </w:rPr>
        <w:t>зачётная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разряда;</w:t>
      </w:r>
    </w:p>
    <w:p w:rsidR="001652BD" w:rsidRDefault="00237AE8">
      <w:pPr>
        <w:pStyle w:val="a5"/>
        <w:numPr>
          <w:ilvl w:val="2"/>
          <w:numId w:val="2"/>
        </w:numPr>
        <w:tabs>
          <w:tab w:val="left" w:pos="1129"/>
          <w:tab w:val="left" w:pos="1130"/>
          <w:tab w:val="left" w:pos="2381"/>
          <w:tab w:val="left" w:pos="4436"/>
          <w:tab w:val="left" w:pos="5769"/>
          <w:tab w:val="left" w:pos="7358"/>
          <w:tab w:val="left" w:pos="9473"/>
        </w:tabs>
        <w:spacing w:before="20" w:line="256" w:lineRule="auto"/>
        <w:ind w:right="457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отсутствие</w:t>
      </w:r>
      <w:r>
        <w:rPr>
          <w:sz w:val="24"/>
        </w:rPr>
        <w:tab/>
        <w:t>медицинских</w:t>
      </w:r>
      <w:r>
        <w:rPr>
          <w:sz w:val="24"/>
        </w:rPr>
        <w:tab/>
        <w:t>противопоказаний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1652BD" w:rsidRDefault="00237AE8">
      <w:pPr>
        <w:pStyle w:val="a5"/>
        <w:numPr>
          <w:ilvl w:val="2"/>
          <w:numId w:val="2"/>
        </w:numPr>
        <w:tabs>
          <w:tab w:val="left" w:pos="1129"/>
          <w:tab w:val="left" w:pos="1130"/>
        </w:tabs>
        <w:spacing w:before="2" w:line="259" w:lineRule="auto"/>
        <w:ind w:right="458"/>
        <w:rPr>
          <w:sz w:val="24"/>
        </w:rPr>
      </w:pPr>
      <w:r>
        <w:rPr>
          <w:sz w:val="24"/>
        </w:rPr>
        <w:t>полис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полис</w:t>
      </w:r>
      <w:r>
        <w:rPr>
          <w:spacing w:val="20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(оригинал).</w:t>
      </w:r>
    </w:p>
    <w:p w:rsidR="001652BD" w:rsidRDefault="00237AE8">
      <w:pPr>
        <w:pStyle w:val="a5"/>
        <w:numPr>
          <w:ilvl w:val="1"/>
          <w:numId w:val="2"/>
        </w:numPr>
        <w:tabs>
          <w:tab w:val="left" w:pos="914"/>
        </w:tabs>
        <w:spacing w:before="74" w:line="259" w:lineRule="auto"/>
        <w:ind w:right="455"/>
        <w:jc w:val="both"/>
        <w:rPr>
          <w:sz w:val="24"/>
        </w:rPr>
      </w:pP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допуску.</w:t>
      </w:r>
    </w:p>
    <w:p w:rsidR="001652BD" w:rsidRDefault="00237AE8">
      <w:pPr>
        <w:pStyle w:val="a5"/>
        <w:numPr>
          <w:ilvl w:val="1"/>
          <w:numId w:val="2"/>
        </w:numPr>
        <w:tabs>
          <w:tab w:val="left" w:pos="914"/>
        </w:tabs>
        <w:spacing w:before="119" w:line="259" w:lineRule="auto"/>
        <w:ind w:right="458"/>
        <w:jc w:val="both"/>
        <w:rPr>
          <w:sz w:val="24"/>
        </w:rPr>
      </w:pPr>
      <w:r>
        <w:rPr>
          <w:sz w:val="24"/>
        </w:rPr>
        <w:t>Спортсмен,</w:t>
      </w:r>
      <w:r>
        <w:rPr>
          <w:spacing w:val="1"/>
          <w:sz w:val="24"/>
        </w:rPr>
        <w:t xml:space="preserve"> </w:t>
      </w:r>
      <w:r>
        <w:rPr>
          <w:sz w:val="24"/>
        </w:rPr>
        <w:t>решивший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 w:rsidR="001652BD" w:rsidRDefault="00237AE8">
      <w:pPr>
        <w:pStyle w:val="a5"/>
        <w:numPr>
          <w:ilvl w:val="1"/>
          <w:numId w:val="2"/>
        </w:numPr>
        <w:tabs>
          <w:tab w:val="left" w:pos="914"/>
        </w:tabs>
        <w:spacing w:before="119" w:line="259" w:lineRule="auto"/>
        <w:ind w:right="458"/>
        <w:jc w:val="both"/>
        <w:rPr>
          <w:sz w:val="24"/>
        </w:rPr>
      </w:pPr>
      <w:r>
        <w:rPr>
          <w:sz w:val="24"/>
        </w:rPr>
        <w:t>Окончательное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 по допуску.</w:t>
      </w:r>
    </w:p>
    <w:p w:rsidR="0014466A" w:rsidRDefault="00237AE8">
      <w:pPr>
        <w:pStyle w:val="a5"/>
        <w:numPr>
          <w:ilvl w:val="1"/>
          <w:numId w:val="2"/>
        </w:numPr>
        <w:tabs>
          <w:tab w:val="left" w:pos="914"/>
        </w:tabs>
        <w:ind w:right="455"/>
        <w:jc w:val="both"/>
        <w:rPr>
          <w:sz w:val="24"/>
        </w:rPr>
      </w:pPr>
      <w:r>
        <w:rPr>
          <w:sz w:val="24"/>
        </w:rPr>
        <w:t>С каждого участника турнира взимается заявочный взнос</w:t>
      </w:r>
      <w:r w:rsidR="0014466A">
        <w:rPr>
          <w:sz w:val="24"/>
        </w:rPr>
        <w:t>.</w:t>
      </w:r>
    </w:p>
    <w:p w:rsidR="001A4DDD" w:rsidRPr="001A4DDD" w:rsidRDefault="001A4DDD" w:rsidP="001A4DDD">
      <w:pPr>
        <w:pStyle w:val="a5"/>
        <w:ind w:left="913" w:firstLine="0"/>
        <w:rPr>
          <w:sz w:val="24"/>
        </w:rPr>
      </w:pPr>
      <w:r w:rsidRPr="001A4DDD">
        <w:rPr>
          <w:sz w:val="24"/>
        </w:rPr>
        <w:t>В турнир «</w:t>
      </w:r>
      <w:r>
        <w:rPr>
          <w:sz w:val="24"/>
        </w:rPr>
        <w:t>А</w:t>
      </w:r>
      <w:r w:rsidRPr="001A4DDD">
        <w:rPr>
          <w:sz w:val="24"/>
        </w:rPr>
        <w:t xml:space="preserve">» взнос: Взрослые – </w:t>
      </w:r>
      <w:r>
        <w:rPr>
          <w:sz w:val="24"/>
        </w:rPr>
        <w:t>5</w:t>
      </w:r>
      <w:r w:rsidRPr="001A4DDD">
        <w:rPr>
          <w:sz w:val="24"/>
        </w:rPr>
        <w:t xml:space="preserve">00 рублей, дети – </w:t>
      </w:r>
      <w:r>
        <w:rPr>
          <w:sz w:val="24"/>
        </w:rPr>
        <w:t>4</w:t>
      </w:r>
      <w:r w:rsidRPr="001A4DDD">
        <w:rPr>
          <w:sz w:val="24"/>
        </w:rPr>
        <w:t>00 рублей.</w:t>
      </w:r>
    </w:p>
    <w:p w:rsidR="001A4DDD" w:rsidRPr="001A4DDD" w:rsidRDefault="001A4DDD" w:rsidP="001A4DDD">
      <w:pPr>
        <w:pStyle w:val="a5"/>
        <w:ind w:left="913" w:firstLine="0"/>
        <w:rPr>
          <w:sz w:val="24"/>
        </w:rPr>
      </w:pPr>
      <w:r w:rsidRPr="001A4DDD">
        <w:rPr>
          <w:sz w:val="24"/>
        </w:rPr>
        <w:t>Жителям Краснобаковского муниципального округа скидка 100 рублей.</w:t>
      </w:r>
    </w:p>
    <w:p w:rsidR="00F54795" w:rsidRDefault="00F54795">
      <w:pPr>
        <w:pStyle w:val="a3"/>
        <w:ind w:left="901" w:right="81"/>
        <w:rPr>
          <w:b/>
        </w:rPr>
      </w:pPr>
    </w:p>
    <w:p w:rsidR="002C7530" w:rsidRDefault="002C7530">
      <w:pPr>
        <w:ind w:left="901"/>
        <w:rPr>
          <w:sz w:val="24"/>
        </w:rPr>
      </w:pPr>
      <w:r>
        <w:rPr>
          <w:sz w:val="24"/>
        </w:rPr>
        <w:t>В турнир «Б» взнос: Взрослые – 400 рублей, дети – 300 рублей.</w:t>
      </w:r>
    </w:p>
    <w:p w:rsidR="00CD065C" w:rsidRDefault="002C7530">
      <w:pPr>
        <w:ind w:left="901"/>
        <w:rPr>
          <w:sz w:val="24"/>
        </w:rPr>
      </w:pPr>
      <w:r>
        <w:rPr>
          <w:sz w:val="24"/>
        </w:rPr>
        <w:t>Жителям Краснобаковского муниципального округа скидка 100 рублей.</w:t>
      </w:r>
    </w:p>
    <w:p w:rsidR="002C7530" w:rsidRDefault="002C7530">
      <w:pPr>
        <w:ind w:left="901"/>
        <w:rPr>
          <w:sz w:val="24"/>
        </w:rPr>
      </w:pPr>
    </w:p>
    <w:p w:rsidR="001652BD" w:rsidRDefault="00237AE8">
      <w:pPr>
        <w:pStyle w:val="a3"/>
        <w:ind w:left="901" w:right="81" w:firstLine="707"/>
      </w:pP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5"/>
        </w:rPr>
        <w:t xml:space="preserve"> </w:t>
      </w:r>
      <w:r>
        <w:t>отсутствия</w:t>
      </w:r>
      <w:r>
        <w:rPr>
          <w:spacing w:val="47"/>
        </w:rPr>
        <w:t xml:space="preserve"> </w:t>
      </w:r>
      <w:r>
        <w:t>предварительной</w:t>
      </w:r>
      <w:r>
        <w:rPr>
          <w:spacing w:val="47"/>
        </w:rPr>
        <w:t xml:space="preserve"> </w:t>
      </w:r>
      <w:r>
        <w:t>регистрации</w:t>
      </w:r>
      <w:r>
        <w:rPr>
          <w:spacing w:val="49"/>
        </w:rPr>
        <w:t xml:space="preserve"> </w:t>
      </w:r>
      <w:r>
        <w:t>участника</w:t>
      </w:r>
      <w:r>
        <w:rPr>
          <w:spacing w:val="46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заявочный</w:t>
      </w:r>
      <w:r>
        <w:rPr>
          <w:spacing w:val="-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1A4DDD">
        <w:t>3</w:t>
      </w:r>
      <w:r>
        <w:t>00 (</w:t>
      </w:r>
      <w:r w:rsidR="001A4DDD">
        <w:t>трист</w:t>
      </w:r>
      <w:r w:rsidR="00375164">
        <w:t>а</w:t>
      </w:r>
      <w:r>
        <w:t>)</w:t>
      </w:r>
      <w:r>
        <w:rPr>
          <w:spacing w:val="-1"/>
        </w:rPr>
        <w:t xml:space="preserve"> </w:t>
      </w:r>
      <w:r>
        <w:t>рублей.</w:t>
      </w:r>
    </w:p>
    <w:p w:rsidR="001652BD" w:rsidRDefault="00237AE8">
      <w:pPr>
        <w:pStyle w:val="a3"/>
        <w:ind w:left="901" w:right="8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организатора,</w:t>
      </w:r>
      <w:r>
        <w:rPr>
          <w:spacing w:val="-1"/>
        </w:rPr>
        <w:t xml:space="preserve"> </w:t>
      </w:r>
      <w:r>
        <w:t>заявочный взнос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возвращается.</w:t>
      </w:r>
    </w:p>
    <w:p w:rsidR="00122B1E" w:rsidRDefault="00122B1E">
      <w:pPr>
        <w:pStyle w:val="a3"/>
        <w:ind w:left="901" w:right="81" w:firstLine="707"/>
      </w:pPr>
    </w:p>
    <w:p w:rsidR="001652BD" w:rsidRDefault="00237AE8">
      <w:pPr>
        <w:pStyle w:val="1"/>
        <w:numPr>
          <w:ilvl w:val="0"/>
          <w:numId w:val="5"/>
        </w:numPr>
        <w:tabs>
          <w:tab w:val="left" w:pos="4116"/>
        </w:tabs>
        <w:spacing w:before="90"/>
        <w:ind w:left="4115" w:hanging="426"/>
        <w:jc w:val="left"/>
      </w:pPr>
      <w:r>
        <w:t>ФИНАНСИРОВАНИЕ</w:t>
      </w:r>
    </w:p>
    <w:p w:rsidR="00155419" w:rsidRDefault="00237AE8" w:rsidP="00BC24B9">
      <w:pPr>
        <w:pStyle w:val="a3"/>
        <w:spacing w:before="197" w:line="276" w:lineRule="auto"/>
        <w:ind w:left="192" w:right="452" w:firstLine="708"/>
        <w:jc w:val="both"/>
      </w:pPr>
      <w:r>
        <w:t>Расходы по проведению Соревнования</w:t>
      </w:r>
      <w:r w:rsidR="00155419">
        <w:t xml:space="preserve">, </w:t>
      </w:r>
      <w:r w:rsidR="00155419" w:rsidRPr="00155419">
        <w:rPr>
          <w:szCs w:val="28"/>
        </w:rPr>
        <w:t>по награждению победителей и призёров соревнования призами, в том числе наградная атрибутика (медали, дипломы</w:t>
      </w:r>
      <w:r w:rsidR="00155419">
        <w:rPr>
          <w:szCs w:val="28"/>
        </w:rPr>
        <w:t xml:space="preserve"> и кубок</w:t>
      </w:r>
      <w:r w:rsidR="00155419" w:rsidRPr="00155419">
        <w:rPr>
          <w:szCs w:val="28"/>
        </w:rPr>
        <w:t xml:space="preserve">) – за счет средств, выделяемых на спорт Администрацией Краснобаковского </w:t>
      </w:r>
      <w:r w:rsidR="00155419">
        <w:rPr>
          <w:szCs w:val="28"/>
        </w:rPr>
        <w:t>муниципального округа</w:t>
      </w:r>
      <w:r w:rsidR="00155419" w:rsidRPr="00155419">
        <w:rPr>
          <w:szCs w:val="28"/>
        </w:rPr>
        <w:t xml:space="preserve"> Нижегородской области</w:t>
      </w:r>
      <w:r w:rsidR="00155419">
        <w:rPr>
          <w:szCs w:val="28"/>
        </w:rPr>
        <w:t>.</w:t>
      </w:r>
    </w:p>
    <w:p w:rsidR="001652BD" w:rsidRDefault="00237AE8" w:rsidP="00BC24B9">
      <w:pPr>
        <w:pStyle w:val="a3"/>
        <w:spacing w:before="197" w:line="276" w:lineRule="auto"/>
        <w:ind w:left="192" w:right="452" w:firstLine="708"/>
        <w:jc w:val="both"/>
      </w:pPr>
      <w:r>
        <w:t xml:space="preserve">Расходы по организации и проведению Соревнований несет </w:t>
      </w:r>
      <w:r w:rsidR="00DC2A58">
        <w:t>отдел культуры, спорта, туризма и молодежной политики Администрации Краснобаковского муниципального округа.</w:t>
      </w:r>
      <w:r>
        <w:t xml:space="preserve"> (в т.ч. за счет собранных заявочных взносов). Не менее </w:t>
      </w:r>
      <w:r w:rsidR="009A76B7">
        <w:t>7</w:t>
      </w:r>
      <w:r>
        <w:t>0% от суммы собранных</w:t>
      </w:r>
      <w:r>
        <w:rPr>
          <w:spacing w:val="1"/>
        </w:rPr>
        <w:t xml:space="preserve"> </w:t>
      </w:r>
      <w:r>
        <w:t>заявочных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призового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 w:rsidR="009A76B7">
        <w:t>3</w:t>
      </w:r>
      <w:r>
        <w:t>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 w:rsidR="00BC24B9">
        <w:rPr>
          <w:spacing w:val="-57"/>
        </w:rPr>
        <w:t xml:space="preserve">                            </w:t>
      </w:r>
      <w:r>
        <w:t>расходы</w:t>
      </w:r>
      <w:r w:rsidR="00472BE0">
        <w:t>.</w:t>
      </w:r>
    </w:p>
    <w:p w:rsidR="001652BD" w:rsidRDefault="00237AE8">
      <w:pPr>
        <w:pStyle w:val="a3"/>
        <w:spacing w:line="278" w:lineRule="auto"/>
        <w:ind w:left="192" w:right="462" w:firstLine="708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проезду,</w:t>
      </w:r>
      <w:r>
        <w:rPr>
          <w:spacing w:val="1"/>
        </w:rPr>
        <w:t xml:space="preserve"> </w:t>
      </w:r>
      <w:r>
        <w:t>питанию,</w:t>
      </w:r>
      <w:r>
        <w:rPr>
          <w:spacing w:val="1"/>
        </w:rPr>
        <w:t xml:space="preserve"> </w:t>
      </w:r>
      <w:r>
        <w:t>размещению,</w:t>
      </w:r>
      <w:r>
        <w:rPr>
          <w:spacing w:val="1"/>
        </w:rPr>
        <w:t xml:space="preserve"> </w:t>
      </w:r>
      <w:r>
        <w:t>страхованию,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участники.</w:t>
      </w:r>
    </w:p>
    <w:p w:rsidR="001652BD" w:rsidRDefault="001652BD">
      <w:pPr>
        <w:pStyle w:val="a3"/>
        <w:spacing w:before="10"/>
        <w:rPr>
          <w:sz w:val="23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625"/>
        </w:tabs>
        <w:spacing w:before="1"/>
        <w:ind w:left="2624" w:hanging="426"/>
        <w:jc w:val="left"/>
      </w:pPr>
      <w:r>
        <w:t>НАГРАЖДЕНИЕ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ПРИЗЕРОВ</w:t>
      </w:r>
    </w:p>
    <w:p w:rsidR="001652BD" w:rsidRDefault="00237AE8">
      <w:pPr>
        <w:pStyle w:val="a3"/>
        <w:spacing w:before="194"/>
        <w:ind w:left="901"/>
        <w:jc w:val="both"/>
      </w:pPr>
      <w:r>
        <w:t>Победител</w:t>
      </w:r>
      <w:r w:rsidR="00464A97">
        <w:t>и турнира «А» и «Б»</w:t>
      </w:r>
      <w:r>
        <w:rPr>
          <w:spacing w:val="-4"/>
        </w:rPr>
        <w:t xml:space="preserve"> </w:t>
      </w:r>
      <w:r>
        <w:t>награжда</w:t>
      </w:r>
      <w:r w:rsidR="00464A97">
        <w:t>ю</w:t>
      </w:r>
      <w:r>
        <w:t>тся</w:t>
      </w:r>
      <w:r>
        <w:rPr>
          <w:spacing w:val="-4"/>
        </w:rPr>
        <w:t xml:space="preserve"> </w:t>
      </w:r>
      <w:r>
        <w:t>кубк</w:t>
      </w:r>
      <w:r w:rsidR="009F25D4">
        <w:t>ом</w:t>
      </w:r>
      <w:r>
        <w:t>,</w:t>
      </w:r>
      <w:r>
        <w:rPr>
          <w:spacing w:val="-4"/>
        </w:rPr>
        <w:t xml:space="preserve"> </w:t>
      </w:r>
      <w:r>
        <w:t>медал</w:t>
      </w:r>
      <w:r w:rsidR="009F25D4">
        <w:t>ью</w:t>
      </w:r>
      <w:r>
        <w:t>,</w:t>
      </w:r>
      <w:r>
        <w:rPr>
          <w:spacing w:val="-6"/>
        </w:rPr>
        <w:t xml:space="preserve"> </w:t>
      </w:r>
      <w:r>
        <w:t>диплом</w:t>
      </w:r>
      <w:r w:rsidR="009F25D4">
        <w:t>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</w:t>
      </w:r>
      <w:r w:rsidR="009F25D4">
        <w:t>о</w:t>
      </w:r>
      <w:r>
        <w:t>м.</w:t>
      </w:r>
    </w:p>
    <w:p w:rsidR="001652BD" w:rsidRDefault="00237AE8">
      <w:pPr>
        <w:pStyle w:val="a3"/>
        <w:spacing w:before="43" w:line="276" w:lineRule="auto"/>
        <w:ind w:left="192" w:right="461" w:firstLine="708"/>
        <w:jc w:val="both"/>
      </w:pPr>
      <w:r>
        <w:t>Участники, занявшие вторые и третьи места, награждаются медалями, грамотами и</w:t>
      </w:r>
      <w:r>
        <w:rPr>
          <w:spacing w:val="1"/>
        </w:rPr>
        <w:t xml:space="preserve"> </w:t>
      </w:r>
      <w:r>
        <w:t>призами.</w:t>
      </w:r>
    </w:p>
    <w:p w:rsidR="001652BD" w:rsidRDefault="00237AE8">
      <w:pPr>
        <w:pStyle w:val="a3"/>
        <w:spacing w:line="275" w:lineRule="exact"/>
        <w:ind w:left="901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призы</w:t>
      </w:r>
      <w:r>
        <w:rPr>
          <w:spacing w:val="-8"/>
        </w:rPr>
        <w:t xml:space="preserve"> </w:t>
      </w:r>
      <w:r>
        <w:t>могут устанавливаться</w:t>
      </w:r>
      <w:r>
        <w:rPr>
          <w:spacing w:val="-5"/>
        </w:rPr>
        <w:t xml:space="preserve"> </w:t>
      </w:r>
      <w:r>
        <w:t>спонсорами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организациями.</w:t>
      </w:r>
    </w:p>
    <w:p w:rsidR="001652BD" w:rsidRDefault="00237AE8">
      <w:pPr>
        <w:pStyle w:val="a3"/>
        <w:spacing w:before="42" w:line="276" w:lineRule="auto"/>
        <w:ind w:left="192" w:right="453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(оригиналы),</w:t>
      </w:r>
      <w:r>
        <w:rPr>
          <w:spacing w:val="1"/>
        </w:rPr>
        <w:t xml:space="preserve"> </w:t>
      </w:r>
      <w:r>
        <w:t>СНИЛС.</w:t>
      </w:r>
      <w:r>
        <w:rPr>
          <w:spacing w:val="1"/>
        </w:rPr>
        <w:t xml:space="preserve"> </w:t>
      </w:r>
      <w:r>
        <w:t>Награждение</w:t>
      </w:r>
      <w:r>
        <w:rPr>
          <w:spacing w:val="-57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призеров</w:t>
      </w:r>
      <w:r>
        <w:rPr>
          <w:spacing w:val="2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закрытии</w:t>
      </w:r>
      <w:r>
        <w:rPr>
          <w:spacing w:val="-3"/>
        </w:rPr>
        <w:t xml:space="preserve"> </w:t>
      </w:r>
      <w:r>
        <w:t>Соревнований.</w:t>
      </w:r>
    </w:p>
    <w:p w:rsidR="001652BD" w:rsidRDefault="00237AE8">
      <w:pPr>
        <w:pStyle w:val="a3"/>
        <w:spacing w:line="276" w:lineRule="auto"/>
        <w:ind w:left="192" w:right="448" w:firstLine="708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церемонии закрытия соревнования, лишаются права получения призов в денежной форме,</w:t>
      </w:r>
      <w:r>
        <w:rPr>
          <w:spacing w:val="1"/>
        </w:rPr>
        <w:t xml:space="preserve"> </w:t>
      </w:r>
      <w:r>
        <w:t xml:space="preserve">данные призы </w:t>
      </w:r>
      <w:r>
        <w:lastRenderedPageBreak/>
        <w:t>в дальнейшем не высылаются, денежные средства идут на покрытие расходов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Соревнований.</w:t>
      </w:r>
    </w:p>
    <w:p w:rsidR="001652BD" w:rsidRDefault="00237AE8">
      <w:pPr>
        <w:pStyle w:val="a3"/>
        <w:spacing w:line="276" w:lineRule="auto"/>
        <w:ind w:left="192" w:right="45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6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паспорта),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приз,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должны быть вписаны в паспорт родителя или в свидетельстве о рождении данные одного из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аналогичны</w:t>
      </w:r>
      <w:r>
        <w:rPr>
          <w:spacing w:val="60"/>
        </w:rPr>
        <w:t xml:space="preserve"> </w:t>
      </w:r>
      <w:r>
        <w:t>предъявленному паспорту законного представителя,</w:t>
      </w:r>
      <w:r>
        <w:rPr>
          <w:spacing w:val="1"/>
        </w:rPr>
        <w:t xml:space="preserve"> </w:t>
      </w:r>
      <w:r>
        <w:t>или справка</w:t>
      </w:r>
      <w:r>
        <w:rPr>
          <w:spacing w:val="-1"/>
        </w:rPr>
        <w:t xml:space="preserve"> </w:t>
      </w:r>
      <w:r>
        <w:t>из органов опеки,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суда).</w:t>
      </w:r>
    </w:p>
    <w:p w:rsidR="001652BD" w:rsidRDefault="001652BD">
      <w:pPr>
        <w:pStyle w:val="a3"/>
        <w:spacing w:before="11"/>
        <w:rPr>
          <w:sz w:val="27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1086"/>
        </w:tabs>
        <w:ind w:left="1086"/>
        <w:jc w:val="left"/>
      </w:pPr>
      <w:r>
        <w:t>ПРЕДОТВРАЩЕНИЕ</w:t>
      </w:r>
      <w:r>
        <w:rPr>
          <w:spacing w:val="-4"/>
        </w:rPr>
        <w:t xml:space="preserve"> </w:t>
      </w:r>
      <w:r>
        <w:t>ПРОТИВОПРАВНОГО</w:t>
      </w:r>
      <w:r>
        <w:rPr>
          <w:spacing w:val="-4"/>
        </w:rPr>
        <w:t xml:space="preserve"> </w:t>
      </w:r>
      <w:r>
        <w:t>ВЛИЯНИЯ НА</w:t>
      </w:r>
      <w:r>
        <w:rPr>
          <w:spacing w:val="-4"/>
        </w:rPr>
        <w:t xml:space="preserve"> </w:t>
      </w:r>
      <w:r>
        <w:t>РЕЗУЛЬТАТЫ</w:t>
      </w:r>
    </w:p>
    <w:p w:rsidR="001652BD" w:rsidRDefault="00237AE8">
      <w:pPr>
        <w:spacing w:before="2"/>
        <w:ind w:left="4326"/>
        <w:rPr>
          <w:b/>
          <w:sz w:val="24"/>
        </w:rPr>
      </w:pPr>
      <w:r>
        <w:rPr>
          <w:b/>
          <w:sz w:val="24"/>
        </w:rPr>
        <w:t>СОРЕВНОВАНИЯ</w:t>
      </w:r>
    </w:p>
    <w:p w:rsidR="001652BD" w:rsidRDefault="00237AE8">
      <w:pPr>
        <w:pStyle w:val="a3"/>
        <w:spacing w:before="195" w:line="276" w:lineRule="auto"/>
        <w:ind w:left="192" w:right="453" w:firstLine="708"/>
        <w:jc w:val="both"/>
      </w:pPr>
      <w:r>
        <w:t>Противоправное влияние на результаты Соревнования не допускается. Запрещается</w:t>
      </w:r>
      <w:r>
        <w:rPr>
          <w:spacing w:val="1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азартных</w:t>
      </w:r>
      <w:r>
        <w:rPr>
          <w:spacing w:val="27"/>
        </w:rPr>
        <w:t xml:space="preserve"> </w:t>
      </w:r>
      <w:r>
        <w:t>играх,</w:t>
      </w:r>
      <w:r>
        <w:rPr>
          <w:spacing w:val="29"/>
        </w:rPr>
        <w:t xml:space="preserve"> </w:t>
      </w:r>
      <w:r>
        <w:t>букмекерских</w:t>
      </w:r>
      <w:r>
        <w:rPr>
          <w:spacing w:val="27"/>
        </w:rPr>
        <w:t xml:space="preserve"> </w:t>
      </w:r>
      <w:r>
        <w:t>конторах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тотализаторах</w:t>
      </w:r>
      <w:r>
        <w:rPr>
          <w:spacing w:val="27"/>
        </w:rPr>
        <w:t xml:space="preserve"> </w:t>
      </w:r>
      <w:r>
        <w:t>путем</w:t>
      </w:r>
      <w:r>
        <w:rPr>
          <w:spacing w:val="25"/>
        </w:rPr>
        <w:t xml:space="preserve"> </w:t>
      </w:r>
      <w:r>
        <w:t>заключения</w:t>
      </w:r>
      <w:r>
        <w:rPr>
          <w:spacing w:val="25"/>
        </w:rPr>
        <w:t xml:space="preserve"> </w:t>
      </w:r>
      <w:r>
        <w:t>пари</w:t>
      </w:r>
      <w:r>
        <w:rPr>
          <w:spacing w:val="-5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Соревнования,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требованиями,</w:t>
      </w:r>
      <w:r>
        <w:rPr>
          <w:spacing w:val="7"/>
        </w:rPr>
        <w:t xml:space="preserve"> </w:t>
      </w:r>
      <w:r>
        <w:t>установленными</w:t>
      </w:r>
      <w:r>
        <w:rPr>
          <w:spacing w:val="4"/>
        </w:rPr>
        <w:t xml:space="preserve"> </w:t>
      </w:r>
      <w:r>
        <w:t>пунктом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статьи</w:t>
      </w:r>
    </w:p>
    <w:p w:rsidR="001652BD" w:rsidRDefault="00237AE8">
      <w:pPr>
        <w:pStyle w:val="a3"/>
        <w:spacing w:before="1" w:line="276" w:lineRule="auto"/>
        <w:ind w:left="192" w:right="455"/>
        <w:jc w:val="both"/>
      </w:pPr>
      <w:r>
        <w:t>26.2 Федерального закона от 4 декабря 2007 года № 329-ФЗ</w:t>
      </w:r>
      <w:r>
        <w:rPr>
          <w:spacing w:val="60"/>
        </w:rPr>
        <w:t xml:space="preserve"> </w:t>
      </w:r>
      <w:r>
        <w:t>«О физической культуре и</w:t>
      </w:r>
      <w:r>
        <w:rPr>
          <w:spacing w:val="1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1652BD" w:rsidRDefault="00237AE8">
      <w:pPr>
        <w:pStyle w:val="a3"/>
        <w:spacing w:line="276" w:lineRule="auto"/>
        <w:ind w:left="192" w:right="452" w:firstLine="708"/>
        <w:jc w:val="both"/>
      </w:pPr>
      <w:r>
        <w:t>Обеспечение</w:t>
      </w:r>
      <w:r>
        <w:rPr>
          <w:spacing w:val="1"/>
        </w:rPr>
        <w:t xml:space="preserve"> </w:t>
      </w:r>
      <w:proofErr w:type="spellStart"/>
      <w:r>
        <w:t>читинг</w:t>
      </w:r>
      <w:proofErr w:type="spellEnd"/>
      <w:r>
        <w:t>-контроля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Античитерских</w:t>
      </w:r>
      <w:proofErr w:type="spellEnd"/>
      <w:r>
        <w:rPr>
          <w:spacing w:val="3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утвержденных ФИДЕ,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стандартном уровне</w:t>
      </w:r>
      <w:r>
        <w:rPr>
          <w:spacing w:val="-2"/>
        </w:rPr>
        <w:t xml:space="preserve"> </w:t>
      </w:r>
      <w:r>
        <w:t>защиты.</w:t>
      </w:r>
    </w:p>
    <w:p w:rsidR="001652BD" w:rsidRDefault="001652BD">
      <w:pPr>
        <w:pStyle w:val="a3"/>
        <w:spacing w:before="8"/>
        <w:rPr>
          <w:sz w:val="30"/>
        </w:rPr>
      </w:pPr>
    </w:p>
    <w:p w:rsidR="009A76B7" w:rsidRPr="00787219" w:rsidRDefault="009A76B7" w:rsidP="009A76B7">
      <w:pPr>
        <w:adjustRightInd w:val="0"/>
        <w:jc w:val="center"/>
        <w:rPr>
          <w:sz w:val="24"/>
          <w:szCs w:val="24"/>
        </w:rPr>
      </w:pPr>
      <w:r w:rsidRPr="00787219">
        <w:rPr>
          <w:b/>
          <w:color w:val="000000"/>
          <w:sz w:val="24"/>
          <w:szCs w:val="24"/>
          <w:lang w:eastAsia="ru-RU"/>
        </w:rPr>
        <w:t xml:space="preserve">ОФИЦИАЛЬНЫЙ САЙТ ТУРНИРА: </w:t>
      </w:r>
      <w:hyperlink r:id="rId8">
        <w:r w:rsidRPr="00787219">
          <w:rPr>
            <w:color w:val="0000FF"/>
            <w:sz w:val="24"/>
            <w:u w:val="single" w:color="0000FF"/>
          </w:rPr>
          <w:t>www.nnchess.org</w:t>
        </w:r>
      </w:hyperlink>
    </w:p>
    <w:p w:rsidR="009A76B7" w:rsidRPr="00787219" w:rsidRDefault="009A76B7" w:rsidP="009A76B7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9A76B7" w:rsidRPr="00787219" w:rsidRDefault="009A76B7" w:rsidP="009A76B7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787219">
        <w:rPr>
          <w:b/>
          <w:color w:val="000000"/>
          <w:sz w:val="24"/>
          <w:szCs w:val="24"/>
          <w:lang w:eastAsia="ru-RU"/>
        </w:rPr>
        <w:t>Все уточнения и дополнения к данному Положению</w:t>
      </w:r>
    </w:p>
    <w:p w:rsidR="009A76B7" w:rsidRPr="00787219" w:rsidRDefault="009A76B7" w:rsidP="009A76B7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787219">
        <w:rPr>
          <w:b/>
          <w:color w:val="000000"/>
          <w:sz w:val="24"/>
          <w:szCs w:val="24"/>
          <w:lang w:eastAsia="ru-RU"/>
        </w:rPr>
        <w:t>регулируются регламентом Соревнований</w:t>
      </w:r>
    </w:p>
    <w:p w:rsidR="009A76B7" w:rsidRPr="00787219" w:rsidRDefault="009A76B7" w:rsidP="009A76B7">
      <w:pPr>
        <w:jc w:val="center"/>
        <w:rPr>
          <w:b/>
          <w:bCs/>
          <w:sz w:val="24"/>
          <w:szCs w:val="24"/>
          <w:lang w:eastAsia="ru-RU"/>
        </w:rPr>
      </w:pPr>
      <w:r w:rsidRPr="00787219">
        <w:rPr>
          <w:b/>
          <w:bCs/>
          <w:sz w:val="24"/>
          <w:szCs w:val="24"/>
          <w:lang w:eastAsia="ru-RU"/>
        </w:rPr>
        <w:t xml:space="preserve">Положение является официальным вызовом на </w:t>
      </w:r>
      <w:bookmarkStart w:id="1" w:name="_Hlk74433724"/>
      <w:r w:rsidRPr="00787219">
        <w:rPr>
          <w:b/>
          <w:bCs/>
          <w:sz w:val="24"/>
          <w:szCs w:val="24"/>
          <w:lang w:eastAsia="ru-RU"/>
        </w:rPr>
        <w:t>Соревнования</w:t>
      </w:r>
      <w:bookmarkEnd w:id="1"/>
    </w:p>
    <w:p w:rsidR="009A76B7" w:rsidRPr="00787219" w:rsidRDefault="009A76B7" w:rsidP="009A76B7">
      <w:pPr>
        <w:jc w:val="center"/>
        <w:rPr>
          <w:b/>
          <w:bCs/>
          <w:sz w:val="24"/>
          <w:szCs w:val="24"/>
          <w:lang w:eastAsia="ru-RU"/>
        </w:rPr>
      </w:pPr>
    </w:p>
    <w:p w:rsidR="009A76B7" w:rsidRPr="00787219" w:rsidRDefault="009A76B7" w:rsidP="009A76B7">
      <w:pPr>
        <w:jc w:val="center"/>
        <w:rPr>
          <w:b/>
          <w:bCs/>
          <w:sz w:val="24"/>
          <w:szCs w:val="24"/>
          <w:lang w:eastAsia="ru-RU"/>
        </w:rPr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A92506" w:rsidRDefault="00A92506">
      <w:pPr>
        <w:pStyle w:val="a3"/>
        <w:spacing w:before="67"/>
        <w:ind w:right="917"/>
        <w:jc w:val="right"/>
      </w:pPr>
    </w:p>
    <w:p w:rsidR="00375164" w:rsidRDefault="00375164">
      <w:pPr>
        <w:pStyle w:val="a3"/>
        <w:spacing w:before="67"/>
        <w:ind w:right="917"/>
        <w:jc w:val="right"/>
      </w:pPr>
    </w:p>
    <w:p w:rsidR="00375164" w:rsidRDefault="00375164">
      <w:pPr>
        <w:pStyle w:val="a3"/>
        <w:spacing w:before="67"/>
        <w:ind w:right="917"/>
        <w:jc w:val="right"/>
      </w:pPr>
    </w:p>
    <w:p w:rsidR="001652BD" w:rsidRDefault="00237AE8">
      <w:pPr>
        <w:pStyle w:val="a3"/>
        <w:spacing w:before="67"/>
        <w:ind w:right="917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1652BD" w:rsidRDefault="001652BD">
      <w:pPr>
        <w:pStyle w:val="a3"/>
        <w:spacing w:before="7"/>
        <w:rPr>
          <w:sz w:val="16"/>
        </w:rPr>
      </w:pPr>
    </w:p>
    <w:p w:rsidR="001652BD" w:rsidRDefault="00237AE8">
      <w:pPr>
        <w:pStyle w:val="1"/>
        <w:spacing w:before="90"/>
        <w:ind w:right="1259"/>
        <w:jc w:val="center"/>
        <w:rPr>
          <w:spacing w:val="-3"/>
        </w:rPr>
      </w:pPr>
      <w:r>
        <w:t>Анкета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472BE0">
        <w:rPr>
          <w:spacing w:val="-3"/>
        </w:rPr>
        <w:t xml:space="preserve">турнира </w:t>
      </w:r>
      <w:r w:rsidR="009A76B7">
        <w:rPr>
          <w:spacing w:val="-3"/>
        </w:rPr>
        <w:t xml:space="preserve">«Мемориал </w:t>
      </w:r>
      <w:r w:rsidR="00375164">
        <w:rPr>
          <w:spacing w:val="-3"/>
        </w:rPr>
        <w:t>М</w:t>
      </w:r>
      <w:r w:rsidR="009A76B7">
        <w:rPr>
          <w:spacing w:val="-3"/>
        </w:rPr>
        <w:t xml:space="preserve">.В. </w:t>
      </w:r>
      <w:r w:rsidR="00375164">
        <w:rPr>
          <w:spacing w:val="-3"/>
        </w:rPr>
        <w:t>Железцов</w:t>
      </w:r>
      <w:r w:rsidR="009A76B7">
        <w:rPr>
          <w:spacing w:val="-3"/>
        </w:rPr>
        <w:t>а</w:t>
      </w:r>
      <w:r w:rsidR="00472BE0">
        <w:rPr>
          <w:spacing w:val="-3"/>
        </w:rPr>
        <w:t xml:space="preserve"> </w:t>
      </w:r>
      <w:r w:rsidR="001929B5">
        <w:rPr>
          <w:spacing w:val="-3"/>
        </w:rPr>
        <w:t>–</w:t>
      </w:r>
      <w:r w:rsidR="00472BE0">
        <w:rPr>
          <w:spacing w:val="-3"/>
        </w:rPr>
        <w:t xml:space="preserve"> 202</w:t>
      </w:r>
      <w:r w:rsidR="00375164">
        <w:rPr>
          <w:spacing w:val="-3"/>
        </w:rPr>
        <w:t>4</w:t>
      </w:r>
      <w:r w:rsidR="009A76B7">
        <w:rPr>
          <w:spacing w:val="-3"/>
        </w:rPr>
        <w:t>»</w:t>
      </w:r>
    </w:p>
    <w:p w:rsidR="001929B5" w:rsidRDefault="001929B5">
      <w:pPr>
        <w:pStyle w:val="1"/>
        <w:spacing w:before="90"/>
        <w:ind w:right="1259"/>
        <w:jc w:val="center"/>
      </w:pPr>
    </w:p>
    <w:p w:rsidR="001652BD" w:rsidRDefault="001929B5" w:rsidP="001929B5">
      <w:pPr>
        <w:pStyle w:val="a3"/>
        <w:jc w:val="center"/>
        <w:rPr>
          <w:b/>
        </w:rPr>
      </w:pPr>
      <w:r>
        <w:rPr>
          <w:b/>
        </w:rPr>
        <w:t>Турнир «А»</w:t>
      </w:r>
    </w:p>
    <w:p w:rsidR="001652BD" w:rsidRDefault="001652BD">
      <w:pPr>
        <w:pStyle w:val="a3"/>
        <w:spacing w:before="7"/>
        <w:rPr>
          <w:b/>
          <w:sz w:val="23"/>
        </w:rPr>
      </w:pPr>
    </w:p>
    <w:p w:rsidR="001652BD" w:rsidRDefault="00375164">
      <w:pPr>
        <w:pStyle w:val="a3"/>
        <w:ind w:left="1569" w:right="1261"/>
        <w:jc w:val="center"/>
      </w:pPr>
      <w:r>
        <w:t>28</w:t>
      </w:r>
      <w:r w:rsidR="00237AE8">
        <w:rPr>
          <w:spacing w:val="-1"/>
        </w:rPr>
        <w:t xml:space="preserve"> </w:t>
      </w:r>
      <w:r>
        <w:rPr>
          <w:spacing w:val="-1"/>
        </w:rPr>
        <w:t>января</w:t>
      </w:r>
      <w:r w:rsidR="00237AE8">
        <w:rPr>
          <w:spacing w:val="-1"/>
        </w:rPr>
        <w:t xml:space="preserve"> </w:t>
      </w:r>
      <w:r w:rsidR="00237AE8">
        <w:t>202</w:t>
      </w:r>
      <w:r>
        <w:t>4</w:t>
      </w:r>
      <w:r w:rsidR="00237AE8">
        <w:rPr>
          <w:spacing w:val="-1"/>
        </w:rPr>
        <w:t xml:space="preserve"> </w:t>
      </w:r>
      <w:r w:rsidR="00237AE8">
        <w:t>г.</w:t>
      </w:r>
    </w:p>
    <w:p w:rsidR="001652BD" w:rsidRDefault="001652BD">
      <w:pPr>
        <w:pStyle w:val="a3"/>
        <w:spacing w:before="11"/>
        <w:rPr>
          <w:sz w:val="22"/>
        </w:rPr>
      </w:pPr>
    </w:p>
    <w:p w:rsidR="001652BD" w:rsidRDefault="00237AE8">
      <w:pPr>
        <w:pStyle w:val="a3"/>
        <w:tabs>
          <w:tab w:val="left" w:pos="5514"/>
          <w:tab w:val="left" w:pos="9846"/>
        </w:tabs>
        <w:ind w:left="258"/>
        <w:jc w:val="center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5743"/>
          <w:tab w:val="left" w:pos="10045"/>
        </w:tabs>
        <w:spacing w:before="90"/>
        <w:ind w:left="478"/>
      </w:pPr>
      <w:r>
        <w:t>Отчество</w:t>
      </w:r>
      <w:r>
        <w:rPr>
          <w:u w:val="single"/>
        </w:rPr>
        <w:tab/>
      </w:r>
      <w:r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5239"/>
          <w:tab w:val="left" w:pos="10052"/>
        </w:tabs>
        <w:spacing w:before="90"/>
        <w:ind w:left="478"/>
      </w:pPr>
      <w:r>
        <w:t>Разряд</w:t>
      </w:r>
      <w:r>
        <w:rPr>
          <w:u w:val="single"/>
        </w:rPr>
        <w:tab/>
      </w:r>
      <w:r>
        <w:t>Рейтинг</w:t>
      </w:r>
      <w:r>
        <w:rPr>
          <w:spacing w:val="-4"/>
        </w:rPr>
        <w:t xml:space="preserve"> </w:t>
      </w:r>
      <w:r>
        <w:t xml:space="preserve">ФШР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4"/>
        <w:rPr>
          <w:sz w:val="16"/>
        </w:rPr>
      </w:pPr>
    </w:p>
    <w:p w:rsidR="001652BD" w:rsidRDefault="00237AE8">
      <w:pPr>
        <w:tabs>
          <w:tab w:val="left" w:pos="5838"/>
          <w:tab w:val="left" w:pos="10091"/>
        </w:tabs>
        <w:spacing w:before="91"/>
        <w:ind w:left="478"/>
        <w:rPr>
          <w:sz w:val="23"/>
        </w:rPr>
      </w:pPr>
      <w:r>
        <w:rPr>
          <w:sz w:val="23"/>
        </w:rPr>
        <w:t>Регистрационный</w:t>
      </w:r>
      <w:r>
        <w:rPr>
          <w:spacing w:val="-2"/>
          <w:sz w:val="23"/>
        </w:rPr>
        <w:t xml:space="preserve"> </w:t>
      </w:r>
      <w:r>
        <w:rPr>
          <w:sz w:val="23"/>
        </w:rPr>
        <w:t>номер</w:t>
      </w:r>
      <w:r>
        <w:rPr>
          <w:spacing w:val="-4"/>
          <w:sz w:val="23"/>
        </w:rPr>
        <w:t xml:space="preserve"> </w:t>
      </w:r>
      <w:r>
        <w:rPr>
          <w:sz w:val="23"/>
        </w:rPr>
        <w:t>ФШР</w:t>
      </w:r>
      <w:r>
        <w:rPr>
          <w:sz w:val="23"/>
          <w:u w:val="single"/>
        </w:rPr>
        <w:tab/>
      </w:r>
      <w:r>
        <w:rPr>
          <w:sz w:val="23"/>
        </w:rPr>
        <w:t>Код ФИДЕ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652BD" w:rsidRDefault="001652BD">
      <w:pPr>
        <w:pStyle w:val="a3"/>
        <w:spacing w:before="10"/>
        <w:rPr>
          <w:sz w:val="14"/>
        </w:rPr>
      </w:pPr>
    </w:p>
    <w:p w:rsidR="001652BD" w:rsidRDefault="00237AE8">
      <w:pPr>
        <w:pStyle w:val="a3"/>
        <w:tabs>
          <w:tab w:val="left" w:pos="10092"/>
        </w:tabs>
        <w:spacing w:before="90"/>
        <w:ind w:left="478"/>
      </w:pPr>
      <w:r>
        <w:t>Регион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118"/>
        </w:tabs>
        <w:spacing w:before="90"/>
        <w:ind w:left="478"/>
      </w:pPr>
      <w:r>
        <w:t>Адрес</w:t>
      </w:r>
      <w:r>
        <w:rPr>
          <w:spacing w:val="-9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rPr>
          <w:sz w:val="20"/>
        </w:rPr>
      </w:pPr>
    </w:p>
    <w:p w:rsidR="001652BD" w:rsidRDefault="00C9156D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304E" id="Freeform 3" o:spid="_x0000_s1026" style="position:absolute;margin-left:70.95pt;margin-top:15.9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652BD" w:rsidRDefault="001652BD">
      <w:pPr>
        <w:pStyle w:val="a3"/>
        <w:spacing w:before="7"/>
        <w:rPr>
          <w:sz w:val="13"/>
        </w:rPr>
      </w:pPr>
    </w:p>
    <w:p w:rsidR="001652BD" w:rsidRDefault="00237AE8">
      <w:pPr>
        <w:pStyle w:val="a3"/>
        <w:tabs>
          <w:tab w:val="left" w:pos="5843"/>
          <w:tab w:val="left" w:pos="10129"/>
        </w:tabs>
        <w:spacing w:before="90"/>
        <w:ind w:left="478"/>
      </w:pPr>
      <w:r>
        <w:t>Паспорт</w:t>
      </w:r>
      <w:r>
        <w:rPr>
          <w:spacing w:val="-2"/>
        </w:rPr>
        <w:t xml:space="preserve"> </w:t>
      </w:r>
      <w:r>
        <w:t>(</w:t>
      </w:r>
      <w:proofErr w:type="spellStart"/>
      <w:r>
        <w:t>св</w:t>
      </w:r>
      <w:proofErr w:type="spellEnd"/>
      <w:r>
        <w:t>-во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рождении):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76"/>
        </w:tabs>
        <w:spacing w:before="90"/>
        <w:ind w:left="478"/>
      </w:pP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rPr>
          <w:sz w:val="20"/>
        </w:rPr>
      </w:pPr>
    </w:p>
    <w:p w:rsidR="001652BD" w:rsidRDefault="00C9156D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6E00" id="Freeform 2" o:spid="_x0000_s1026" style="position:absolute;margin-left:70.95pt;margin-top:15.9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652BD" w:rsidRDefault="001652BD">
      <w:pPr>
        <w:pStyle w:val="a3"/>
        <w:spacing w:before="7"/>
        <w:rPr>
          <w:sz w:val="13"/>
        </w:rPr>
      </w:pPr>
    </w:p>
    <w:p w:rsidR="001652BD" w:rsidRDefault="00237AE8">
      <w:pPr>
        <w:pStyle w:val="a3"/>
        <w:spacing w:before="90"/>
        <w:ind w:left="1569" w:right="1261"/>
        <w:jc w:val="center"/>
      </w:pPr>
      <w:r>
        <w:t>Дополнительные</w:t>
      </w:r>
      <w:r>
        <w:rPr>
          <w:spacing w:val="-5"/>
        </w:rPr>
        <w:t xml:space="preserve"> </w:t>
      </w:r>
      <w:r>
        <w:t>сведения:</w:t>
      </w:r>
    </w:p>
    <w:p w:rsidR="001652BD" w:rsidRDefault="001652BD">
      <w:pPr>
        <w:pStyle w:val="a3"/>
      </w:pPr>
    </w:p>
    <w:p w:rsidR="001652BD" w:rsidRDefault="00237AE8">
      <w:pPr>
        <w:pStyle w:val="a3"/>
        <w:tabs>
          <w:tab w:val="left" w:pos="9753"/>
        </w:tabs>
        <w:ind w:left="212"/>
        <w:jc w:val="center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25"/>
        </w:tabs>
        <w:spacing w:before="90"/>
        <w:ind w:left="478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82"/>
        </w:tabs>
        <w:spacing w:before="90"/>
        <w:ind w:left="478"/>
      </w:pPr>
      <w:r>
        <w:t>Ф.И.О</w:t>
      </w:r>
      <w:r>
        <w:rPr>
          <w:spacing w:val="-3"/>
        </w:rPr>
        <w:t xml:space="preserve"> </w:t>
      </w:r>
      <w:r>
        <w:t>тренера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spacing w:before="90"/>
        <w:ind w:left="478" w:right="173" w:firstLine="707"/>
        <w:jc w:val="both"/>
      </w:pPr>
      <w:r>
        <w:t>Заполняя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обработки персональных данных ознакомлен и выражаю полное и безусловное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требованиями и</w:t>
      </w:r>
      <w:r>
        <w:rPr>
          <w:spacing w:val="2"/>
        </w:rPr>
        <w:t xml:space="preserve"> </w:t>
      </w:r>
      <w:r>
        <w:t>условиями.</w:t>
      </w: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spacing w:before="1"/>
        <w:rPr>
          <w:sz w:val="22"/>
        </w:rPr>
      </w:pPr>
    </w:p>
    <w:p w:rsidR="001652BD" w:rsidRDefault="00237AE8">
      <w:pPr>
        <w:pStyle w:val="a3"/>
        <w:tabs>
          <w:tab w:val="left" w:pos="2850"/>
          <w:tab w:val="left" w:pos="5484"/>
          <w:tab w:val="left" w:pos="6225"/>
        </w:tabs>
        <w:spacing w:line="480" w:lineRule="auto"/>
        <w:ind w:left="538" w:right="4058" w:hanging="60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375164">
        <w:t>4</w:t>
      </w:r>
      <w:r>
        <w:t xml:space="preserve"> г.</w:t>
      </w:r>
      <w:r>
        <w:rPr>
          <w:spacing w:val="-57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расшифровка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652BD" w:rsidRDefault="001652BD">
      <w:pPr>
        <w:pStyle w:val="a3"/>
        <w:spacing w:before="3"/>
        <w:rPr>
          <w:sz w:val="28"/>
        </w:rPr>
      </w:pPr>
    </w:p>
    <w:p w:rsidR="001652BD" w:rsidRDefault="00237AE8">
      <w:pPr>
        <w:pStyle w:val="a3"/>
        <w:spacing w:before="90"/>
        <w:ind w:right="172"/>
        <w:jc w:val="right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допуску</w:t>
      </w:r>
      <w:r>
        <w:rPr>
          <w:spacing w:val="-5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организаторами):</w:t>
      </w:r>
    </w:p>
    <w:p w:rsidR="001652BD" w:rsidRDefault="001652BD">
      <w:pPr>
        <w:pStyle w:val="a3"/>
        <w:spacing w:before="11"/>
        <w:rPr>
          <w:sz w:val="35"/>
        </w:rPr>
      </w:pPr>
    </w:p>
    <w:p w:rsidR="001652BD" w:rsidRDefault="00237AE8">
      <w:pPr>
        <w:pStyle w:val="a3"/>
        <w:tabs>
          <w:tab w:val="left" w:pos="4341"/>
        </w:tabs>
        <w:ind w:right="111"/>
        <w:jc w:val="right"/>
      </w:pPr>
      <w:r>
        <w:t>Врач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148"/>
        </w:tabs>
        <w:spacing w:before="90"/>
        <w:ind w:left="2602"/>
        <w:rPr>
          <w:u w:val="single"/>
        </w:rPr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допуску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>
      <w:pPr>
        <w:pStyle w:val="a3"/>
        <w:tabs>
          <w:tab w:val="left" w:pos="10148"/>
        </w:tabs>
        <w:spacing w:before="90"/>
        <w:ind w:left="2602"/>
      </w:pPr>
    </w:p>
    <w:p w:rsidR="00755A92" w:rsidRDefault="00755A92">
      <w:pPr>
        <w:pStyle w:val="a3"/>
        <w:tabs>
          <w:tab w:val="left" w:pos="10148"/>
        </w:tabs>
        <w:spacing w:before="90"/>
        <w:ind w:left="2602"/>
      </w:pPr>
    </w:p>
    <w:p w:rsidR="00755A92" w:rsidRDefault="00755A92" w:rsidP="00755A92">
      <w:pPr>
        <w:pStyle w:val="a3"/>
        <w:spacing w:before="67"/>
        <w:ind w:right="917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A92506">
        <w:t>2</w:t>
      </w:r>
    </w:p>
    <w:p w:rsidR="00755A92" w:rsidRDefault="00755A92" w:rsidP="00755A92">
      <w:pPr>
        <w:pStyle w:val="a3"/>
        <w:spacing w:before="7"/>
        <w:rPr>
          <w:sz w:val="16"/>
        </w:rPr>
      </w:pPr>
    </w:p>
    <w:p w:rsidR="00755A92" w:rsidRDefault="00755A92" w:rsidP="00755A92">
      <w:pPr>
        <w:pStyle w:val="1"/>
        <w:spacing w:before="90"/>
        <w:ind w:right="1259"/>
        <w:jc w:val="center"/>
        <w:rPr>
          <w:spacing w:val="-3"/>
        </w:rPr>
      </w:pPr>
      <w:r>
        <w:t>Анкета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турнира «Мемориал </w:t>
      </w:r>
      <w:r w:rsidR="00375164">
        <w:rPr>
          <w:spacing w:val="-3"/>
        </w:rPr>
        <w:t>М</w:t>
      </w:r>
      <w:r>
        <w:rPr>
          <w:spacing w:val="-3"/>
        </w:rPr>
        <w:t xml:space="preserve">.В. </w:t>
      </w:r>
      <w:r w:rsidR="00375164">
        <w:rPr>
          <w:spacing w:val="-3"/>
        </w:rPr>
        <w:t>Железцова</w:t>
      </w:r>
      <w:r>
        <w:rPr>
          <w:spacing w:val="-3"/>
        </w:rPr>
        <w:t xml:space="preserve"> – 202</w:t>
      </w:r>
      <w:r w:rsidR="00375164">
        <w:rPr>
          <w:spacing w:val="-3"/>
        </w:rPr>
        <w:t>4</w:t>
      </w:r>
      <w:r>
        <w:rPr>
          <w:spacing w:val="-3"/>
        </w:rPr>
        <w:t>»</w:t>
      </w:r>
    </w:p>
    <w:p w:rsidR="00755A92" w:rsidRDefault="00755A92" w:rsidP="00755A92">
      <w:pPr>
        <w:pStyle w:val="1"/>
        <w:spacing w:before="90"/>
        <w:ind w:right="1259"/>
        <w:jc w:val="center"/>
      </w:pPr>
    </w:p>
    <w:p w:rsidR="00755A92" w:rsidRDefault="00755A92" w:rsidP="00755A92">
      <w:pPr>
        <w:pStyle w:val="a3"/>
        <w:jc w:val="center"/>
        <w:rPr>
          <w:b/>
        </w:rPr>
      </w:pPr>
      <w:r>
        <w:rPr>
          <w:b/>
        </w:rPr>
        <w:t>Турнир «Б»</w:t>
      </w:r>
    </w:p>
    <w:p w:rsidR="00755A92" w:rsidRDefault="00755A92" w:rsidP="00755A92">
      <w:pPr>
        <w:pStyle w:val="a3"/>
        <w:spacing w:before="7"/>
        <w:rPr>
          <w:b/>
          <w:sz w:val="23"/>
        </w:rPr>
      </w:pPr>
    </w:p>
    <w:p w:rsidR="00755A92" w:rsidRDefault="00375164" w:rsidP="00755A92">
      <w:pPr>
        <w:pStyle w:val="a3"/>
        <w:ind w:left="1569" w:right="1261"/>
        <w:jc w:val="center"/>
      </w:pPr>
      <w:r>
        <w:t>28</w:t>
      </w:r>
      <w:r w:rsidR="00755A92">
        <w:rPr>
          <w:spacing w:val="-1"/>
        </w:rPr>
        <w:t xml:space="preserve"> </w:t>
      </w:r>
      <w:r>
        <w:rPr>
          <w:spacing w:val="-1"/>
        </w:rPr>
        <w:t>янва</w:t>
      </w:r>
      <w:r w:rsidR="00755A92">
        <w:rPr>
          <w:spacing w:val="-1"/>
        </w:rPr>
        <w:t xml:space="preserve">ря </w:t>
      </w:r>
      <w:r w:rsidR="00755A92">
        <w:t>202</w:t>
      </w:r>
      <w:r>
        <w:t>4</w:t>
      </w:r>
      <w:r w:rsidR="00755A92">
        <w:rPr>
          <w:spacing w:val="-1"/>
        </w:rPr>
        <w:t xml:space="preserve"> </w:t>
      </w:r>
      <w:r w:rsidR="00755A92">
        <w:t>г.</w:t>
      </w:r>
    </w:p>
    <w:p w:rsidR="00755A92" w:rsidRDefault="00755A92" w:rsidP="00755A92">
      <w:pPr>
        <w:pStyle w:val="a3"/>
        <w:spacing w:before="11"/>
        <w:rPr>
          <w:sz w:val="22"/>
        </w:rPr>
      </w:pPr>
    </w:p>
    <w:p w:rsidR="00755A92" w:rsidRDefault="00755A92" w:rsidP="00755A92">
      <w:pPr>
        <w:pStyle w:val="a3"/>
        <w:tabs>
          <w:tab w:val="left" w:pos="5514"/>
          <w:tab w:val="left" w:pos="9846"/>
        </w:tabs>
        <w:ind w:left="258"/>
        <w:jc w:val="center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2"/>
        <w:rPr>
          <w:sz w:val="16"/>
        </w:rPr>
      </w:pPr>
    </w:p>
    <w:p w:rsidR="00755A92" w:rsidRDefault="00755A92" w:rsidP="00755A92">
      <w:pPr>
        <w:pStyle w:val="a3"/>
        <w:tabs>
          <w:tab w:val="left" w:pos="5743"/>
          <w:tab w:val="left" w:pos="10045"/>
        </w:tabs>
        <w:spacing w:before="90"/>
        <w:ind w:left="478"/>
      </w:pPr>
      <w:r>
        <w:t>Отчество</w:t>
      </w:r>
      <w:r>
        <w:rPr>
          <w:u w:val="single"/>
        </w:rPr>
        <w:tab/>
      </w:r>
      <w:r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2"/>
        <w:rPr>
          <w:sz w:val="16"/>
        </w:rPr>
      </w:pPr>
    </w:p>
    <w:p w:rsidR="00755A92" w:rsidRDefault="00755A92" w:rsidP="00755A92">
      <w:pPr>
        <w:pStyle w:val="a3"/>
        <w:tabs>
          <w:tab w:val="left" w:pos="5239"/>
          <w:tab w:val="left" w:pos="10052"/>
        </w:tabs>
        <w:spacing w:before="90"/>
        <w:ind w:left="478"/>
      </w:pPr>
      <w:r>
        <w:t>Разряд</w:t>
      </w:r>
      <w:r>
        <w:rPr>
          <w:u w:val="single"/>
        </w:rPr>
        <w:tab/>
      </w:r>
      <w:r>
        <w:t>Рейтинг</w:t>
      </w:r>
      <w:r>
        <w:rPr>
          <w:spacing w:val="-4"/>
        </w:rPr>
        <w:t xml:space="preserve"> </w:t>
      </w:r>
      <w:r>
        <w:t xml:space="preserve">ФШР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4"/>
        <w:rPr>
          <w:sz w:val="16"/>
        </w:rPr>
      </w:pPr>
    </w:p>
    <w:p w:rsidR="00755A92" w:rsidRDefault="00755A92" w:rsidP="00755A92">
      <w:pPr>
        <w:tabs>
          <w:tab w:val="left" w:pos="5838"/>
          <w:tab w:val="left" w:pos="10091"/>
        </w:tabs>
        <w:spacing w:before="91"/>
        <w:ind w:left="478"/>
        <w:rPr>
          <w:sz w:val="23"/>
        </w:rPr>
      </w:pPr>
      <w:r>
        <w:rPr>
          <w:sz w:val="23"/>
        </w:rPr>
        <w:t>Регистрационный</w:t>
      </w:r>
      <w:r>
        <w:rPr>
          <w:spacing w:val="-2"/>
          <w:sz w:val="23"/>
        </w:rPr>
        <w:t xml:space="preserve"> </w:t>
      </w:r>
      <w:r>
        <w:rPr>
          <w:sz w:val="23"/>
        </w:rPr>
        <w:t>номер</w:t>
      </w:r>
      <w:r>
        <w:rPr>
          <w:spacing w:val="-4"/>
          <w:sz w:val="23"/>
        </w:rPr>
        <w:t xml:space="preserve"> </w:t>
      </w:r>
      <w:r>
        <w:rPr>
          <w:sz w:val="23"/>
        </w:rPr>
        <w:t>ФШР</w:t>
      </w:r>
      <w:r>
        <w:rPr>
          <w:sz w:val="23"/>
          <w:u w:val="single"/>
        </w:rPr>
        <w:tab/>
      </w:r>
      <w:r>
        <w:rPr>
          <w:sz w:val="23"/>
        </w:rPr>
        <w:t>Код ФИДЕ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55A92" w:rsidRDefault="00755A92" w:rsidP="00755A92">
      <w:pPr>
        <w:pStyle w:val="a3"/>
        <w:spacing w:before="10"/>
        <w:rPr>
          <w:sz w:val="14"/>
        </w:rPr>
      </w:pPr>
    </w:p>
    <w:p w:rsidR="00755A92" w:rsidRDefault="00755A92" w:rsidP="00755A92">
      <w:pPr>
        <w:pStyle w:val="a3"/>
        <w:tabs>
          <w:tab w:val="left" w:pos="10092"/>
        </w:tabs>
        <w:spacing w:before="90"/>
        <w:ind w:left="478"/>
      </w:pPr>
      <w:r>
        <w:t>Регион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2"/>
        <w:rPr>
          <w:sz w:val="16"/>
        </w:rPr>
      </w:pPr>
    </w:p>
    <w:p w:rsidR="00755A92" w:rsidRDefault="00755A92" w:rsidP="00755A92">
      <w:pPr>
        <w:pStyle w:val="a3"/>
        <w:tabs>
          <w:tab w:val="left" w:pos="10118"/>
        </w:tabs>
        <w:spacing w:before="90"/>
        <w:ind w:left="478"/>
      </w:pPr>
      <w:r>
        <w:t>Адрес</w:t>
      </w:r>
      <w:r>
        <w:rPr>
          <w:spacing w:val="-9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rPr>
          <w:sz w:val="20"/>
        </w:rPr>
      </w:pPr>
    </w:p>
    <w:p w:rsidR="00755A92" w:rsidRDefault="00755A92" w:rsidP="00755A92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26FA73" wp14:editId="7C62C12D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9E45" id="Freeform 3" o:spid="_x0000_s1026" style="position:absolute;margin-left:70.95pt;margin-top:15.9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55A92" w:rsidRDefault="00755A92" w:rsidP="00755A92">
      <w:pPr>
        <w:pStyle w:val="a3"/>
        <w:spacing w:before="7"/>
        <w:rPr>
          <w:sz w:val="13"/>
        </w:rPr>
      </w:pPr>
    </w:p>
    <w:p w:rsidR="00755A92" w:rsidRDefault="00755A92" w:rsidP="00755A92">
      <w:pPr>
        <w:pStyle w:val="a3"/>
        <w:tabs>
          <w:tab w:val="left" w:pos="5843"/>
          <w:tab w:val="left" w:pos="10129"/>
        </w:tabs>
        <w:spacing w:before="90"/>
        <w:ind w:left="478"/>
      </w:pPr>
      <w:r>
        <w:t>Паспорт</w:t>
      </w:r>
      <w:r>
        <w:rPr>
          <w:spacing w:val="-2"/>
        </w:rPr>
        <w:t xml:space="preserve"> </w:t>
      </w:r>
      <w:r>
        <w:t>(</w:t>
      </w:r>
      <w:proofErr w:type="spellStart"/>
      <w:r>
        <w:t>св</w:t>
      </w:r>
      <w:proofErr w:type="spellEnd"/>
      <w:r>
        <w:t>-во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рождении):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2"/>
        <w:rPr>
          <w:sz w:val="16"/>
        </w:rPr>
      </w:pPr>
    </w:p>
    <w:p w:rsidR="00755A92" w:rsidRDefault="00755A92" w:rsidP="00755A92">
      <w:pPr>
        <w:pStyle w:val="a3"/>
        <w:tabs>
          <w:tab w:val="left" w:pos="10076"/>
        </w:tabs>
        <w:spacing w:before="90"/>
        <w:ind w:left="478"/>
      </w:pP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rPr>
          <w:sz w:val="20"/>
        </w:rPr>
      </w:pPr>
    </w:p>
    <w:p w:rsidR="00755A92" w:rsidRDefault="00755A92" w:rsidP="00755A92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99CC69" wp14:editId="6E43DC17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3264" id="Freeform 2" o:spid="_x0000_s1026" style="position:absolute;margin-left:70.95pt;margin-top:15.9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55A92" w:rsidRDefault="00755A92" w:rsidP="00755A92">
      <w:pPr>
        <w:pStyle w:val="a3"/>
        <w:spacing w:before="7"/>
        <w:rPr>
          <w:sz w:val="13"/>
        </w:rPr>
      </w:pPr>
    </w:p>
    <w:p w:rsidR="00755A92" w:rsidRDefault="00755A92" w:rsidP="00755A92">
      <w:pPr>
        <w:pStyle w:val="a3"/>
        <w:spacing w:before="90"/>
        <w:ind w:left="1569" w:right="1261"/>
        <w:jc w:val="center"/>
      </w:pPr>
      <w:r>
        <w:t>Дополнительные</w:t>
      </w:r>
      <w:r>
        <w:rPr>
          <w:spacing w:val="-5"/>
        </w:rPr>
        <w:t xml:space="preserve"> </w:t>
      </w:r>
      <w:r>
        <w:t>сведения:</w:t>
      </w:r>
    </w:p>
    <w:p w:rsidR="00755A92" w:rsidRDefault="00755A92" w:rsidP="00755A92">
      <w:pPr>
        <w:pStyle w:val="a3"/>
      </w:pPr>
    </w:p>
    <w:p w:rsidR="00755A92" w:rsidRDefault="00755A92" w:rsidP="00755A92">
      <w:pPr>
        <w:pStyle w:val="a3"/>
        <w:tabs>
          <w:tab w:val="left" w:pos="9753"/>
        </w:tabs>
        <w:ind w:left="212"/>
        <w:jc w:val="center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2"/>
        <w:rPr>
          <w:sz w:val="16"/>
        </w:rPr>
      </w:pPr>
    </w:p>
    <w:p w:rsidR="00755A92" w:rsidRDefault="00755A92" w:rsidP="00755A92">
      <w:pPr>
        <w:pStyle w:val="a3"/>
        <w:tabs>
          <w:tab w:val="left" w:pos="10025"/>
        </w:tabs>
        <w:spacing w:before="90"/>
        <w:ind w:left="478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2"/>
        <w:rPr>
          <w:sz w:val="16"/>
        </w:rPr>
      </w:pPr>
    </w:p>
    <w:p w:rsidR="00755A92" w:rsidRDefault="00755A92" w:rsidP="00755A92">
      <w:pPr>
        <w:pStyle w:val="a3"/>
        <w:tabs>
          <w:tab w:val="left" w:pos="10082"/>
        </w:tabs>
        <w:spacing w:before="90"/>
        <w:ind w:left="478"/>
      </w:pPr>
      <w:r>
        <w:t>Ф.И.О</w:t>
      </w:r>
      <w:r>
        <w:rPr>
          <w:spacing w:val="-3"/>
        </w:rPr>
        <w:t xml:space="preserve"> </w:t>
      </w:r>
      <w:r>
        <w:t>тренера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2"/>
        <w:rPr>
          <w:sz w:val="16"/>
        </w:rPr>
      </w:pPr>
    </w:p>
    <w:p w:rsidR="00755A92" w:rsidRDefault="00755A92" w:rsidP="00755A92">
      <w:pPr>
        <w:pStyle w:val="a3"/>
        <w:spacing w:before="90"/>
        <w:ind w:left="478" w:right="173" w:firstLine="707"/>
        <w:jc w:val="both"/>
      </w:pPr>
      <w:r>
        <w:t>Заполняя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обработки персональных данных ознакомлен и выражаю полное и безусловное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требованиями и</w:t>
      </w:r>
      <w:r>
        <w:rPr>
          <w:spacing w:val="2"/>
        </w:rPr>
        <w:t xml:space="preserve"> </w:t>
      </w:r>
      <w:r>
        <w:t>условиями.</w:t>
      </w:r>
    </w:p>
    <w:p w:rsidR="00755A92" w:rsidRDefault="00755A92" w:rsidP="00755A92">
      <w:pPr>
        <w:pStyle w:val="a3"/>
        <w:rPr>
          <w:sz w:val="26"/>
        </w:rPr>
      </w:pPr>
    </w:p>
    <w:p w:rsidR="00755A92" w:rsidRDefault="00755A92" w:rsidP="00755A92">
      <w:pPr>
        <w:pStyle w:val="a3"/>
        <w:spacing w:before="1"/>
        <w:rPr>
          <w:sz w:val="22"/>
        </w:rPr>
      </w:pPr>
    </w:p>
    <w:p w:rsidR="00755A92" w:rsidRDefault="00755A92" w:rsidP="00755A92">
      <w:pPr>
        <w:pStyle w:val="a3"/>
        <w:tabs>
          <w:tab w:val="left" w:pos="2850"/>
          <w:tab w:val="left" w:pos="5484"/>
          <w:tab w:val="left" w:pos="6225"/>
        </w:tabs>
        <w:spacing w:line="480" w:lineRule="auto"/>
        <w:ind w:left="538" w:right="4058" w:hanging="60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375164">
        <w:t>4</w:t>
      </w:r>
      <w:r>
        <w:t xml:space="preserve"> г.</w:t>
      </w:r>
      <w:r>
        <w:rPr>
          <w:spacing w:val="-57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расшифровка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3"/>
        <w:rPr>
          <w:sz w:val="28"/>
        </w:rPr>
      </w:pPr>
    </w:p>
    <w:p w:rsidR="00755A92" w:rsidRDefault="00755A92" w:rsidP="00755A92">
      <w:pPr>
        <w:pStyle w:val="a3"/>
        <w:spacing w:before="90"/>
        <w:ind w:right="172"/>
        <w:jc w:val="right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допуску</w:t>
      </w:r>
      <w:r>
        <w:rPr>
          <w:spacing w:val="-5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организаторами):</w:t>
      </w:r>
    </w:p>
    <w:p w:rsidR="00755A92" w:rsidRDefault="00755A92" w:rsidP="00755A92">
      <w:pPr>
        <w:pStyle w:val="a3"/>
        <w:spacing w:before="11"/>
        <w:rPr>
          <w:sz w:val="35"/>
        </w:rPr>
      </w:pPr>
    </w:p>
    <w:p w:rsidR="00755A92" w:rsidRDefault="00755A92" w:rsidP="00755A92">
      <w:pPr>
        <w:pStyle w:val="a3"/>
        <w:tabs>
          <w:tab w:val="left" w:pos="4341"/>
        </w:tabs>
        <w:ind w:right="111"/>
        <w:jc w:val="right"/>
      </w:pPr>
      <w:r>
        <w:t>Врач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 w:rsidP="00755A92">
      <w:pPr>
        <w:pStyle w:val="a3"/>
        <w:spacing w:before="2"/>
        <w:rPr>
          <w:sz w:val="16"/>
        </w:rPr>
      </w:pPr>
    </w:p>
    <w:p w:rsidR="00755A92" w:rsidRDefault="00755A92" w:rsidP="00755A92">
      <w:pPr>
        <w:pStyle w:val="a3"/>
        <w:tabs>
          <w:tab w:val="left" w:pos="10148"/>
        </w:tabs>
        <w:spacing w:before="90"/>
        <w:ind w:left="2602"/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допуску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A92" w:rsidRDefault="00755A92">
      <w:pPr>
        <w:pStyle w:val="a3"/>
        <w:tabs>
          <w:tab w:val="left" w:pos="10148"/>
        </w:tabs>
        <w:spacing w:before="90"/>
        <w:ind w:left="2602"/>
      </w:pPr>
    </w:p>
    <w:sectPr w:rsidR="00755A92">
      <w:pgSz w:w="11910" w:h="16840"/>
      <w:pgMar w:top="90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D6E"/>
    <w:multiLevelType w:val="hybridMultilevel"/>
    <w:tmpl w:val="16B0AF4A"/>
    <w:lvl w:ilvl="0" w:tplc="43A8FB42">
      <w:numFmt w:val="bullet"/>
      <w:lvlText w:val="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AF144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4C42115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03900828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30904A0A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F4B6AA0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842B7FE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015EBE8E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F73449EA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776FFF"/>
    <w:multiLevelType w:val="multilevel"/>
    <w:tmpl w:val="38602D84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1D0E5C"/>
    <w:multiLevelType w:val="hybridMultilevel"/>
    <w:tmpl w:val="120A63CA"/>
    <w:lvl w:ilvl="0" w:tplc="D7C2B934">
      <w:start w:val="1"/>
      <w:numFmt w:val="upperRoman"/>
      <w:lvlText w:val="%1."/>
      <w:lvlJc w:val="left"/>
      <w:pPr>
        <w:ind w:left="4017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DC30B4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2" w:tplc="D9B0E47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3" w:tplc="4748204A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4" w:tplc="17929280">
      <w:numFmt w:val="bullet"/>
      <w:lvlText w:val="•"/>
      <w:lvlJc w:val="left"/>
      <w:pPr>
        <w:ind w:left="6526" w:hanging="425"/>
      </w:pPr>
      <w:rPr>
        <w:rFonts w:hint="default"/>
        <w:lang w:val="ru-RU" w:eastAsia="en-US" w:bidi="ar-SA"/>
      </w:rPr>
    </w:lvl>
    <w:lvl w:ilvl="5" w:tplc="9D5AF472">
      <w:numFmt w:val="bullet"/>
      <w:lvlText w:val="•"/>
      <w:lvlJc w:val="left"/>
      <w:pPr>
        <w:ind w:left="7153" w:hanging="425"/>
      </w:pPr>
      <w:rPr>
        <w:rFonts w:hint="default"/>
        <w:lang w:val="ru-RU" w:eastAsia="en-US" w:bidi="ar-SA"/>
      </w:rPr>
    </w:lvl>
    <w:lvl w:ilvl="6" w:tplc="7E02A610">
      <w:numFmt w:val="bullet"/>
      <w:lvlText w:val="•"/>
      <w:lvlJc w:val="left"/>
      <w:pPr>
        <w:ind w:left="7779" w:hanging="425"/>
      </w:pPr>
      <w:rPr>
        <w:rFonts w:hint="default"/>
        <w:lang w:val="ru-RU" w:eastAsia="en-US" w:bidi="ar-SA"/>
      </w:rPr>
    </w:lvl>
    <w:lvl w:ilvl="7" w:tplc="2092F8BE">
      <w:numFmt w:val="bullet"/>
      <w:lvlText w:val="•"/>
      <w:lvlJc w:val="left"/>
      <w:pPr>
        <w:ind w:left="8406" w:hanging="425"/>
      </w:pPr>
      <w:rPr>
        <w:rFonts w:hint="default"/>
        <w:lang w:val="ru-RU" w:eastAsia="en-US" w:bidi="ar-SA"/>
      </w:rPr>
    </w:lvl>
    <w:lvl w:ilvl="8" w:tplc="2318B4B6">
      <w:numFmt w:val="bullet"/>
      <w:lvlText w:val="•"/>
      <w:lvlJc w:val="left"/>
      <w:pPr>
        <w:ind w:left="903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3FBE1E9C"/>
    <w:multiLevelType w:val="multilevel"/>
    <w:tmpl w:val="566E3072"/>
    <w:lvl w:ilvl="0">
      <w:start w:val="12"/>
      <w:numFmt w:val="decimal"/>
      <w:lvlText w:val="%1"/>
      <w:lvlJc w:val="left"/>
      <w:pPr>
        <w:ind w:left="19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2F67396"/>
    <w:multiLevelType w:val="multilevel"/>
    <w:tmpl w:val="0FEE8FE4"/>
    <w:lvl w:ilvl="0">
      <w:start w:val="8"/>
      <w:numFmt w:val="decimal"/>
      <w:lvlText w:val="%1"/>
      <w:lvlJc w:val="left"/>
      <w:pPr>
        <w:ind w:left="9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EEB4ACE"/>
    <w:multiLevelType w:val="multilevel"/>
    <w:tmpl w:val="C7189758"/>
    <w:lvl w:ilvl="0">
      <w:start w:val="1"/>
      <w:numFmt w:val="decimal"/>
      <w:lvlText w:val="%1"/>
      <w:lvlJc w:val="left"/>
      <w:pPr>
        <w:ind w:left="769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9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BD"/>
    <w:rsid w:val="000361DD"/>
    <w:rsid w:val="00055275"/>
    <w:rsid w:val="0007092F"/>
    <w:rsid w:val="0012258B"/>
    <w:rsid w:val="00122B1E"/>
    <w:rsid w:val="00134D55"/>
    <w:rsid w:val="0014466A"/>
    <w:rsid w:val="001450EA"/>
    <w:rsid w:val="00155419"/>
    <w:rsid w:val="001652BD"/>
    <w:rsid w:val="001929B5"/>
    <w:rsid w:val="00196F1B"/>
    <w:rsid w:val="001A4DDD"/>
    <w:rsid w:val="001B1859"/>
    <w:rsid w:val="001D194A"/>
    <w:rsid w:val="001D35A8"/>
    <w:rsid w:val="001D4B06"/>
    <w:rsid w:val="001F5E69"/>
    <w:rsid w:val="00202A0A"/>
    <w:rsid w:val="00231D55"/>
    <w:rsid w:val="00237AE8"/>
    <w:rsid w:val="002667EB"/>
    <w:rsid w:val="002C7530"/>
    <w:rsid w:val="002E1DA3"/>
    <w:rsid w:val="00342749"/>
    <w:rsid w:val="00351C4F"/>
    <w:rsid w:val="00375164"/>
    <w:rsid w:val="003A337F"/>
    <w:rsid w:val="003B1E3E"/>
    <w:rsid w:val="003B3E34"/>
    <w:rsid w:val="003B428D"/>
    <w:rsid w:val="003F6924"/>
    <w:rsid w:val="00424342"/>
    <w:rsid w:val="004247D7"/>
    <w:rsid w:val="0044585A"/>
    <w:rsid w:val="00464A97"/>
    <w:rsid w:val="004716FD"/>
    <w:rsid w:val="00472BE0"/>
    <w:rsid w:val="00484DC2"/>
    <w:rsid w:val="004C55DA"/>
    <w:rsid w:val="004D65DE"/>
    <w:rsid w:val="00525AC2"/>
    <w:rsid w:val="00527C40"/>
    <w:rsid w:val="00532354"/>
    <w:rsid w:val="005B5667"/>
    <w:rsid w:val="006049F7"/>
    <w:rsid w:val="00724E6D"/>
    <w:rsid w:val="00755A92"/>
    <w:rsid w:val="00871413"/>
    <w:rsid w:val="00884540"/>
    <w:rsid w:val="00890B88"/>
    <w:rsid w:val="00930788"/>
    <w:rsid w:val="00940123"/>
    <w:rsid w:val="00943A90"/>
    <w:rsid w:val="0097454D"/>
    <w:rsid w:val="009A3F31"/>
    <w:rsid w:val="009A76B7"/>
    <w:rsid w:val="009E61DE"/>
    <w:rsid w:val="009F24A7"/>
    <w:rsid w:val="009F25D4"/>
    <w:rsid w:val="00A42006"/>
    <w:rsid w:val="00A85FAE"/>
    <w:rsid w:val="00A92506"/>
    <w:rsid w:val="00A93B34"/>
    <w:rsid w:val="00AB1244"/>
    <w:rsid w:val="00AF515D"/>
    <w:rsid w:val="00B1164C"/>
    <w:rsid w:val="00B2495F"/>
    <w:rsid w:val="00B4358D"/>
    <w:rsid w:val="00BB3A5B"/>
    <w:rsid w:val="00BC24B9"/>
    <w:rsid w:val="00BE3468"/>
    <w:rsid w:val="00BE7487"/>
    <w:rsid w:val="00C70A5C"/>
    <w:rsid w:val="00C9156D"/>
    <w:rsid w:val="00CB0939"/>
    <w:rsid w:val="00CD065C"/>
    <w:rsid w:val="00CF53F7"/>
    <w:rsid w:val="00D12643"/>
    <w:rsid w:val="00DC2A58"/>
    <w:rsid w:val="00DE106C"/>
    <w:rsid w:val="00DF5840"/>
    <w:rsid w:val="00DF6E4C"/>
    <w:rsid w:val="00E2159B"/>
    <w:rsid w:val="00E50354"/>
    <w:rsid w:val="00E55F23"/>
    <w:rsid w:val="00EA10B8"/>
    <w:rsid w:val="00F30CFF"/>
    <w:rsid w:val="00F43534"/>
    <w:rsid w:val="00F47796"/>
    <w:rsid w:val="00F54795"/>
    <w:rsid w:val="00F60593"/>
    <w:rsid w:val="00F61027"/>
    <w:rsid w:val="00F65EA2"/>
    <w:rsid w:val="00FC2A98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6F94E-8C2B-4684-A78F-57C6A73F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6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924"/>
    <w:pPr>
      <w:widowControl/>
      <w:autoSpaceDE/>
      <w:autoSpaceDN/>
      <w:spacing w:line="259" w:lineRule="auto"/>
      <w:ind w:left="720" w:hanging="720"/>
      <w:jc w:val="both"/>
      <w:outlineLvl w:val="2"/>
    </w:pPr>
    <w:rPr>
      <w:rFonts w:asciiTheme="minorHAnsi" w:eastAsiaTheme="majorEastAsia" w:hAnsiTheme="minorHAnsi" w:cstheme="minorHAns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6924"/>
    <w:pPr>
      <w:keepNext/>
      <w:keepLines/>
      <w:widowControl/>
      <w:autoSpaceDE/>
      <w:autoSpaceDN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924"/>
    <w:pPr>
      <w:keepNext/>
      <w:keepLines/>
      <w:widowControl/>
      <w:autoSpaceDE/>
      <w:autoSpaceDN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924"/>
    <w:pPr>
      <w:keepNext/>
      <w:keepLines/>
      <w:widowControl/>
      <w:autoSpaceDE/>
      <w:autoSpaceDN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924"/>
    <w:pPr>
      <w:keepNext/>
      <w:keepLines/>
      <w:widowControl/>
      <w:autoSpaceDE/>
      <w:autoSpaceDN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24"/>
    <w:pPr>
      <w:keepNext/>
      <w:keepLines/>
      <w:widowControl/>
      <w:autoSpaceDE/>
      <w:autoSpaceDN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924"/>
    <w:pPr>
      <w:keepNext/>
      <w:keepLines/>
      <w:widowControl/>
      <w:autoSpaceDE/>
      <w:autoSpaceDN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69" w:hanging="57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F5479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479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F6924"/>
    <w:rPr>
      <w:rFonts w:eastAsiaTheme="majorEastAsia" w:cstheme="minorHAnsi"/>
      <w:color w:val="000000" w:themeColor="text1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F692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3F6924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3F692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3F692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3F69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3F69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customStyle="1" w:styleId="a8">
    <w:name w:val="Основной_нумерованный_Положение"/>
    <w:basedOn w:val="2"/>
    <w:qFormat/>
    <w:rsid w:val="003F6924"/>
    <w:pPr>
      <w:keepNext w:val="0"/>
      <w:keepLines w:val="0"/>
      <w:widowControl/>
      <w:autoSpaceDE/>
      <w:autoSpaceDN/>
      <w:spacing w:before="0" w:after="120" w:line="259" w:lineRule="auto"/>
      <w:ind w:left="576" w:hanging="576"/>
      <w:jc w:val="both"/>
    </w:pPr>
    <w:rPr>
      <w:rFonts w:asciiTheme="minorHAnsi" w:hAnsiTheme="minorHAnsi" w:cstheme="minorHAnsi"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semiHidden/>
    <w:rsid w:val="003F69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markedcontent">
    <w:name w:val="markedcontent"/>
    <w:basedOn w:val="a0"/>
    <w:rsid w:val="00231D55"/>
  </w:style>
  <w:style w:type="character" w:customStyle="1" w:styleId="a4">
    <w:name w:val="Основной текст Знак"/>
    <w:basedOn w:val="a0"/>
    <w:link w:val="a3"/>
    <w:uiPriority w:val="1"/>
    <w:rsid w:val="009F24A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ches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ches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ches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7E60-D360-4DBC-9A2E-60555EAB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94</cp:revision>
  <dcterms:created xsi:type="dcterms:W3CDTF">2023-11-01T19:53:00Z</dcterms:created>
  <dcterms:modified xsi:type="dcterms:W3CDTF">2023-12-28T08:49:00Z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